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85" w:rsidRPr="0055517D" w:rsidRDefault="00341585" w:rsidP="0088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1585" w:rsidRPr="0055517D" w:rsidRDefault="00341585" w:rsidP="0088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5517D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1743075" cy="1019175"/>
            <wp:effectExtent l="0" t="0" r="9525" b="9525"/>
            <wp:docPr id="1" name="Image 1" descr="https://lh6.googleusercontent.com/rjskgqQHc6HIblyuCl2xp8UP8gaHpFe__FxC-BA8t1o3WFJeCSFWaf-nSm3TndJmp86YPs7liHzQazI0ErkkQctcrcWO2mpQmwdTh20Z-SvOidPekGU_havuAM6Tnp2_GEXL2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jskgqQHc6HIblyuCl2xp8UP8gaHpFe__FxC-BA8t1o3WFJeCSFWaf-nSm3TndJmp86YPs7liHzQazI0ErkkQctcrcWO2mpQmwdTh20Z-SvOidPekGU_havuAM6Tnp2_GEXL2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85" w:rsidRPr="0055517D" w:rsidRDefault="00341585" w:rsidP="0088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1585" w:rsidRPr="0055517D" w:rsidRDefault="00DE6B8C" w:rsidP="00880FB8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Paris, le 8</w:t>
      </w:r>
      <w:r w:rsidR="00341585" w:rsidRPr="005551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octobre 2020</w:t>
      </w:r>
    </w:p>
    <w:p w:rsidR="00341585" w:rsidRDefault="00341585" w:rsidP="0088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08B3" w:rsidRPr="0055517D" w:rsidRDefault="00AC08B3" w:rsidP="0088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1585" w:rsidRDefault="00341585" w:rsidP="00880F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551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NOTE AUX RÉDACTIONS</w:t>
      </w:r>
    </w:p>
    <w:p w:rsidR="00AC08B3" w:rsidRPr="0055517D" w:rsidRDefault="00AC08B3" w:rsidP="00880F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1585" w:rsidRPr="0055517D" w:rsidRDefault="00341585" w:rsidP="00880F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1585" w:rsidRPr="0055517D" w:rsidRDefault="00DE6B8C" w:rsidP="0071173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Déplacement de Sophie CLUZEL, </w:t>
      </w:r>
      <w:r w:rsidR="00E702FC" w:rsidRPr="0055517D">
        <w:rPr>
          <w:rFonts w:ascii="Arial" w:hAnsi="Arial" w:cs="Arial"/>
          <w:b/>
          <w:sz w:val="24"/>
          <w:szCs w:val="24"/>
        </w:rPr>
        <w:t>secrétaire d’État auprès du Premier ministre, chargée des Personnes handicapées</w:t>
      </w:r>
      <w:r w:rsidR="00341585" w:rsidRPr="00555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, vendredi 9 octobre à Pau, d</w:t>
      </w:r>
      <w:r w:rsidR="00D1340B" w:rsidRPr="00555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ans le département des Pyrénées-</w:t>
      </w:r>
      <w:r w:rsidR="00341585" w:rsidRPr="00555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Atlantiques, dans le cadre de </w:t>
      </w:r>
      <w:r w:rsidR="004740A1" w:rsidRPr="00555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la politique en faveur de l’</w:t>
      </w:r>
      <w:r w:rsidR="005A59CF" w:rsidRPr="00555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emploi des personnes </w:t>
      </w:r>
      <w:r w:rsidR="004740A1" w:rsidRPr="00555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en situation de handicap. </w:t>
      </w:r>
    </w:p>
    <w:p w:rsidR="00341585" w:rsidRPr="0055517D" w:rsidRDefault="00341585" w:rsidP="0071173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</w:p>
    <w:p w:rsidR="00341585" w:rsidRPr="0055517D" w:rsidRDefault="00341585" w:rsidP="0071173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55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Déroulé prévisionnel</w:t>
      </w:r>
    </w:p>
    <w:p w:rsidR="00341585" w:rsidRPr="0055517D" w:rsidRDefault="00341585" w:rsidP="00711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3321F" w:rsidRPr="0003321F" w:rsidRDefault="0003321F" w:rsidP="00711730">
      <w:pPr>
        <w:pStyle w:val="Default"/>
        <w:jc w:val="both"/>
        <w:rPr>
          <w:rFonts w:ascii="Arial" w:hAnsi="Arial" w:cs="Arial"/>
        </w:rPr>
      </w:pPr>
      <w:r w:rsidRPr="0003321F">
        <w:rPr>
          <w:rFonts w:ascii="Arial" w:hAnsi="Arial" w:cs="Arial"/>
          <w:b/>
        </w:rPr>
        <w:t xml:space="preserve">9h15 - Table ronde avec </w:t>
      </w:r>
      <w:r w:rsidR="00136173">
        <w:rPr>
          <w:rFonts w:ascii="Arial" w:hAnsi="Arial" w:cs="Arial"/>
          <w:b/>
        </w:rPr>
        <w:t>8</w:t>
      </w:r>
      <w:r w:rsidRPr="0003321F">
        <w:rPr>
          <w:rFonts w:ascii="Arial" w:hAnsi="Arial" w:cs="Arial"/>
          <w:b/>
        </w:rPr>
        <w:t xml:space="preserve"> entreprises privées sur l’engagement vers des politiques RH inclusives : </w:t>
      </w:r>
      <w:r w:rsidRPr="0003321F">
        <w:rPr>
          <w:rFonts w:ascii="Arial" w:hAnsi="Arial" w:cs="Arial"/>
        </w:rPr>
        <w:t>quels freins aujourd’hui ? quelles réussites ?</w:t>
      </w:r>
    </w:p>
    <w:p w:rsidR="0003321F" w:rsidRPr="0003321F" w:rsidRDefault="0003321F" w:rsidP="00711730">
      <w:pPr>
        <w:pStyle w:val="Default"/>
        <w:jc w:val="both"/>
        <w:rPr>
          <w:rFonts w:ascii="Arial" w:hAnsi="Arial" w:cs="Arial"/>
        </w:rPr>
      </w:pPr>
      <w:r w:rsidRPr="0003321F">
        <w:rPr>
          <w:rFonts w:ascii="Arial" w:hAnsi="Arial" w:cs="Arial"/>
        </w:rPr>
        <w:t>→ Échanges avec les dirigeants et les salariés de Téréga, Auchan, les 3 Brasseries, Flunch Anglet, Safran, Société Laffargue, Société Technoflex, APF France Handicap EA.</w:t>
      </w:r>
    </w:p>
    <w:p w:rsidR="0003321F" w:rsidRDefault="0003321F" w:rsidP="00711730">
      <w:pPr>
        <w:pStyle w:val="Default"/>
        <w:jc w:val="both"/>
        <w:rPr>
          <w:rFonts w:ascii="Arial" w:hAnsi="Arial" w:cs="Arial"/>
          <w:b/>
        </w:rPr>
      </w:pPr>
    </w:p>
    <w:p w:rsidR="00E702FC" w:rsidRPr="0055517D" w:rsidRDefault="00E702FC" w:rsidP="00711730">
      <w:pPr>
        <w:pStyle w:val="Default"/>
        <w:jc w:val="both"/>
        <w:rPr>
          <w:rFonts w:ascii="Arial" w:hAnsi="Arial" w:cs="Arial"/>
        </w:rPr>
      </w:pPr>
      <w:r w:rsidRPr="0055517D">
        <w:rPr>
          <w:rFonts w:ascii="Arial" w:hAnsi="Arial" w:cs="Arial"/>
          <w:b/>
        </w:rPr>
        <w:t>11h</w:t>
      </w:r>
      <w:r w:rsidR="00880FB8" w:rsidRPr="0055517D">
        <w:rPr>
          <w:rFonts w:ascii="Arial" w:hAnsi="Arial" w:cs="Arial"/>
          <w:b/>
        </w:rPr>
        <w:t>00</w:t>
      </w:r>
      <w:r w:rsidRPr="0055517D">
        <w:rPr>
          <w:rFonts w:ascii="Arial" w:hAnsi="Arial" w:cs="Arial"/>
          <w:b/>
        </w:rPr>
        <w:t xml:space="preserve"> </w:t>
      </w:r>
      <w:r w:rsidR="00DA6379">
        <w:rPr>
          <w:rFonts w:ascii="Arial" w:hAnsi="Arial" w:cs="Arial"/>
          <w:b/>
        </w:rPr>
        <w:t>-</w:t>
      </w:r>
      <w:r w:rsidR="00DE5F2E" w:rsidRPr="0055517D">
        <w:rPr>
          <w:rFonts w:ascii="Arial" w:hAnsi="Arial" w:cs="Arial"/>
        </w:rPr>
        <w:t xml:space="preserve"> </w:t>
      </w:r>
      <w:r w:rsidR="00DC0774" w:rsidRPr="0003321F">
        <w:rPr>
          <w:rFonts w:ascii="Arial" w:hAnsi="Arial" w:cs="Arial"/>
          <w:b/>
          <w:bCs/>
          <w:shd w:val="clear" w:color="auto" w:fill="FFFFFF"/>
        </w:rPr>
        <w:t>Rencontre bilatérale</w:t>
      </w:r>
      <w:r w:rsidRPr="0003321F">
        <w:rPr>
          <w:rFonts w:ascii="Arial" w:hAnsi="Arial" w:cs="Arial"/>
          <w:b/>
        </w:rPr>
        <w:t xml:space="preserve"> avec </w:t>
      </w:r>
      <w:r w:rsidR="006B4D87" w:rsidRPr="0003321F">
        <w:rPr>
          <w:rFonts w:ascii="Arial" w:hAnsi="Arial" w:cs="Arial"/>
          <w:b/>
        </w:rPr>
        <w:t xml:space="preserve">M. </w:t>
      </w:r>
      <w:r w:rsidR="00324D9A" w:rsidRPr="0003321F">
        <w:rPr>
          <w:rFonts w:ascii="Arial" w:hAnsi="Arial" w:cs="Arial"/>
          <w:b/>
        </w:rPr>
        <w:t>François Bayrou</w:t>
      </w:r>
      <w:r w:rsidR="00656771">
        <w:rPr>
          <w:rFonts w:ascii="Arial" w:hAnsi="Arial" w:cs="Arial"/>
        </w:rPr>
        <w:t>, maire de Pau, P</w:t>
      </w:r>
      <w:r w:rsidR="00324D9A" w:rsidRPr="0055517D">
        <w:rPr>
          <w:rFonts w:ascii="Arial" w:hAnsi="Arial" w:cs="Arial"/>
        </w:rPr>
        <w:t>résident de la communauté d’agglomération Pau Béarn Pyrénées et Haut-commissaire au plan</w:t>
      </w:r>
      <w:r w:rsidR="009E37BC" w:rsidRPr="0055517D">
        <w:rPr>
          <w:rFonts w:ascii="Arial" w:hAnsi="Arial" w:cs="Arial"/>
        </w:rPr>
        <w:t>.</w:t>
      </w:r>
    </w:p>
    <w:p w:rsidR="00E702FC" w:rsidRPr="0055517D" w:rsidRDefault="00E702FC" w:rsidP="00711730">
      <w:pPr>
        <w:pStyle w:val="Default"/>
        <w:jc w:val="both"/>
        <w:rPr>
          <w:rFonts w:ascii="Arial" w:hAnsi="Arial" w:cs="Arial"/>
        </w:rPr>
      </w:pPr>
    </w:p>
    <w:p w:rsidR="0011115B" w:rsidRPr="0055517D" w:rsidRDefault="00E702FC" w:rsidP="00711730">
      <w:pPr>
        <w:pStyle w:val="Default"/>
        <w:jc w:val="both"/>
        <w:rPr>
          <w:rFonts w:ascii="Arial" w:hAnsi="Arial" w:cs="Arial"/>
        </w:rPr>
      </w:pPr>
      <w:r w:rsidRPr="0055517D">
        <w:rPr>
          <w:rFonts w:ascii="Arial" w:hAnsi="Arial" w:cs="Arial"/>
          <w:b/>
        </w:rPr>
        <w:t>12h</w:t>
      </w:r>
      <w:r w:rsidR="00880FB8" w:rsidRPr="0055517D">
        <w:rPr>
          <w:rFonts w:ascii="Arial" w:hAnsi="Arial" w:cs="Arial"/>
          <w:b/>
        </w:rPr>
        <w:t>00</w:t>
      </w:r>
      <w:r w:rsidRPr="0055517D">
        <w:rPr>
          <w:rFonts w:ascii="Arial" w:hAnsi="Arial" w:cs="Arial"/>
          <w:b/>
        </w:rPr>
        <w:t xml:space="preserve"> -</w:t>
      </w:r>
      <w:r w:rsidRPr="0055517D">
        <w:rPr>
          <w:rFonts w:ascii="Arial" w:hAnsi="Arial" w:cs="Arial"/>
        </w:rPr>
        <w:t xml:space="preserve"> </w:t>
      </w:r>
      <w:r w:rsidR="0065240F" w:rsidRPr="0055517D">
        <w:rPr>
          <w:rFonts w:ascii="Arial" w:hAnsi="Arial" w:cs="Arial"/>
        </w:rPr>
        <w:t xml:space="preserve"> </w:t>
      </w:r>
      <w:r w:rsidR="0011115B" w:rsidRPr="0003321F">
        <w:rPr>
          <w:rFonts w:ascii="Arial" w:hAnsi="Arial" w:cs="Arial"/>
          <w:b/>
        </w:rPr>
        <w:t xml:space="preserve">Présentation de la politique RH inclusive de l’agglomération et de la Ville de Pau </w:t>
      </w:r>
      <w:r w:rsidR="005A59CF" w:rsidRPr="0055517D">
        <w:rPr>
          <w:rFonts w:ascii="Arial" w:hAnsi="Arial" w:cs="Arial"/>
        </w:rPr>
        <w:t xml:space="preserve">dans le cadre de sa convention avec le </w:t>
      </w:r>
      <w:r w:rsidR="00250611" w:rsidRPr="0055517D">
        <w:rPr>
          <w:rFonts w:ascii="Arial" w:hAnsi="Arial" w:cs="Arial"/>
          <w:bCs/>
        </w:rPr>
        <w:t>Fonds pour l'insertion des personnes handicapées dans la fonction publique</w:t>
      </w:r>
      <w:r w:rsidR="00250611" w:rsidRPr="0055517D">
        <w:rPr>
          <w:rFonts w:ascii="Arial" w:hAnsi="Arial" w:cs="Arial"/>
        </w:rPr>
        <w:t xml:space="preserve"> (</w:t>
      </w:r>
      <w:r w:rsidR="0003321F">
        <w:rPr>
          <w:rFonts w:ascii="Arial" w:hAnsi="Arial" w:cs="Arial"/>
        </w:rPr>
        <w:t>FIPHP</w:t>
      </w:r>
      <w:r w:rsidR="00250611" w:rsidRPr="0055517D">
        <w:rPr>
          <w:rFonts w:ascii="Arial" w:hAnsi="Arial" w:cs="Arial"/>
        </w:rPr>
        <w:t xml:space="preserve">), avec </w:t>
      </w:r>
      <w:r w:rsidR="003E0286" w:rsidRPr="0055517D">
        <w:rPr>
          <w:rFonts w:ascii="Arial" w:hAnsi="Arial" w:cs="Arial"/>
        </w:rPr>
        <w:t xml:space="preserve">des </w:t>
      </w:r>
      <w:r w:rsidR="00250611" w:rsidRPr="0055517D">
        <w:rPr>
          <w:rFonts w:ascii="Arial" w:hAnsi="Arial" w:cs="Arial"/>
        </w:rPr>
        <w:t xml:space="preserve">témoignages d’agents. </w:t>
      </w:r>
    </w:p>
    <w:p w:rsidR="0011115B" w:rsidRPr="0055517D" w:rsidRDefault="0011115B" w:rsidP="00711730">
      <w:pPr>
        <w:pStyle w:val="Default"/>
        <w:jc w:val="both"/>
        <w:rPr>
          <w:rFonts w:ascii="Arial" w:hAnsi="Arial" w:cs="Arial"/>
        </w:rPr>
      </w:pPr>
    </w:p>
    <w:p w:rsidR="0003321F" w:rsidRDefault="00DE5F2E" w:rsidP="00711730">
      <w:pPr>
        <w:pStyle w:val="Default"/>
        <w:jc w:val="both"/>
        <w:rPr>
          <w:rFonts w:ascii="Arial" w:hAnsi="Arial" w:cs="Arial"/>
        </w:rPr>
      </w:pPr>
      <w:r w:rsidRPr="0055517D">
        <w:rPr>
          <w:rFonts w:ascii="Arial" w:hAnsi="Arial" w:cs="Arial"/>
          <w:b/>
          <w:bCs/>
        </w:rPr>
        <w:t xml:space="preserve">12h30 -  </w:t>
      </w:r>
      <w:r w:rsidR="003E0286" w:rsidRPr="0003321F">
        <w:rPr>
          <w:rFonts w:ascii="Arial" w:hAnsi="Arial" w:cs="Arial"/>
          <w:b/>
          <w:bCs/>
          <w:shd w:val="clear" w:color="auto" w:fill="FFFFFF"/>
        </w:rPr>
        <w:t>É</w:t>
      </w:r>
      <w:r w:rsidR="003E0286" w:rsidRPr="0003321F">
        <w:rPr>
          <w:rFonts w:ascii="Arial" w:hAnsi="Arial" w:cs="Arial"/>
          <w:b/>
        </w:rPr>
        <w:t>changes avec les</w:t>
      </w:r>
      <w:r w:rsidRPr="0003321F">
        <w:rPr>
          <w:rFonts w:ascii="Arial" w:hAnsi="Arial" w:cs="Arial"/>
          <w:b/>
        </w:rPr>
        <w:t xml:space="preserve"> </w:t>
      </w:r>
      <w:r w:rsidR="0011115B" w:rsidRPr="0003321F">
        <w:rPr>
          <w:rFonts w:ascii="Arial" w:hAnsi="Arial" w:cs="Arial"/>
          <w:b/>
        </w:rPr>
        <w:t>I</w:t>
      </w:r>
      <w:r w:rsidRPr="0003321F">
        <w:rPr>
          <w:rFonts w:ascii="Arial" w:hAnsi="Arial" w:cs="Arial"/>
          <w:b/>
        </w:rPr>
        <w:t>nstit</w:t>
      </w:r>
      <w:r w:rsidR="0011115B" w:rsidRPr="0003321F">
        <w:rPr>
          <w:rFonts w:ascii="Arial" w:hAnsi="Arial" w:cs="Arial"/>
          <w:b/>
        </w:rPr>
        <w:t>utionnel</w:t>
      </w:r>
      <w:r w:rsidR="003E0286" w:rsidRPr="0003321F">
        <w:rPr>
          <w:rFonts w:ascii="Arial" w:hAnsi="Arial" w:cs="Arial"/>
          <w:b/>
        </w:rPr>
        <w:t>s</w:t>
      </w:r>
      <w:r w:rsidR="00D1340B" w:rsidRPr="0003321F">
        <w:rPr>
          <w:rFonts w:ascii="Arial" w:hAnsi="Arial" w:cs="Arial"/>
          <w:b/>
        </w:rPr>
        <w:t xml:space="preserve"> de Nouvelle-</w:t>
      </w:r>
      <w:r w:rsidR="004371F3" w:rsidRPr="0003321F">
        <w:rPr>
          <w:rFonts w:ascii="Arial" w:hAnsi="Arial" w:cs="Arial"/>
          <w:b/>
        </w:rPr>
        <w:t>Aquitaine</w:t>
      </w:r>
      <w:r w:rsidR="003E0286" w:rsidRPr="0003321F">
        <w:rPr>
          <w:rFonts w:ascii="Arial" w:hAnsi="Arial" w:cs="Arial"/>
          <w:b/>
        </w:rPr>
        <w:t xml:space="preserve"> chargés de déployer la politique emploi/handicap</w:t>
      </w:r>
      <w:r w:rsidR="00656771">
        <w:rPr>
          <w:rFonts w:ascii="Arial" w:hAnsi="Arial" w:cs="Arial"/>
        </w:rPr>
        <w:t> :</w:t>
      </w:r>
    </w:p>
    <w:p w:rsidR="009E37BC" w:rsidRPr="0055517D" w:rsidRDefault="005400A5" w:rsidP="00711730">
      <w:pPr>
        <w:pStyle w:val="Default"/>
        <w:jc w:val="both"/>
        <w:rPr>
          <w:rFonts w:ascii="Arial" w:hAnsi="Arial" w:cs="Arial"/>
        </w:rPr>
      </w:pPr>
      <w:r w:rsidRPr="0055517D">
        <w:rPr>
          <w:rFonts w:ascii="Arial" w:hAnsi="Arial" w:cs="Arial"/>
        </w:rPr>
        <w:t>Conseil r</w:t>
      </w:r>
      <w:r w:rsidR="0011115B" w:rsidRPr="0055517D">
        <w:rPr>
          <w:rFonts w:ascii="Arial" w:hAnsi="Arial" w:cs="Arial"/>
        </w:rPr>
        <w:t>égional,</w:t>
      </w:r>
      <w:r w:rsidR="00D1340B" w:rsidRPr="0055517D">
        <w:rPr>
          <w:rFonts w:ascii="Arial" w:hAnsi="Arial" w:cs="Arial"/>
        </w:rPr>
        <w:t xml:space="preserve"> Pô</w:t>
      </w:r>
      <w:r w:rsidR="00DE5F2E" w:rsidRPr="0055517D">
        <w:rPr>
          <w:rFonts w:ascii="Arial" w:hAnsi="Arial" w:cs="Arial"/>
        </w:rPr>
        <w:t xml:space="preserve">le Emploi, </w:t>
      </w:r>
      <w:r w:rsidR="00D1340B" w:rsidRPr="0055517D">
        <w:rPr>
          <w:rFonts w:ascii="Arial" w:hAnsi="Arial" w:cs="Arial"/>
        </w:rPr>
        <w:t>Agence Régionale de Santé (</w:t>
      </w:r>
      <w:r w:rsidR="00DE5F2E" w:rsidRPr="0055517D">
        <w:rPr>
          <w:rFonts w:ascii="Arial" w:hAnsi="Arial" w:cs="Arial"/>
        </w:rPr>
        <w:t>ARS</w:t>
      </w:r>
      <w:r w:rsidR="00D1340B" w:rsidRPr="0055517D">
        <w:rPr>
          <w:rFonts w:ascii="Arial" w:hAnsi="Arial" w:cs="Arial"/>
        </w:rPr>
        <w:t>)</w:t>
      </w:r>
      <w:r w:rsidR="00DE5F2E" w:rsidRPr="0055517D">
        <w:rPr>
          <w:rFonts w:ascii="Arial" w:hAnsi="Arial" w:cs="Arial"/>
        </w:rPr>
        <w:t>,</w:t>
      </w:r>
      <w:r w:rsidR="00124D0B" w:rsidRPr="0055517D">
        <w:rPr>
          <w:rFonts w:ascii="Arial" w:hAnsi="Arial" w:cs="Arial"/>
        </w:rPr>
        <w:t xml:space="preserve"> </w:t>
      </w:r>
      <w:r w:rsidR="00380761" w:rsidRPr="0055517D">
        <w:rPr>
          <w:rFonts w:ascii="Arial" w:hAnsi="Arial" w:cs="Arial"/>
        </w:rPr>
        <w:t xml:space="preserve">la </w:t>
      </w:r>
      <w:r w:rsidR="00124D0B" w:rsidRPr="0055517D">
        <w:rPr>
          <w:rFonts w:ascii="Arial" w:hAnsi="Arial" w:cs="Arial"/>
        </w:rPr>
        <w:t>Direction Régionale des E</w:t>
      </w:r>
      <w:r w:rsidR="00D1340B" w:rsidRPr="0055517D">
        <w:rPr>
          <w:rFonts w:ascii="Arial" w:hAnsi="Arial" w:cs="Arial"/>
        </w:rPr>
        <w:t>ntreprises, de l</w:t>
      </w:r>
      <w:r w:rsidR="00124D0B" w:rsidRPr="0055517D">
        <w:rPr>
          <w:rFonts w:ascii="Arial" w:hAnsi="Arial" w:cs="Arial"/>
        </w:rPr>
        <w:t>a C</w:t>
      </w:r>
      <w:r w:rsidR="00D1340B" w:rsidRPr="0055517D">
        <w:rPr>
          <w:rFonts w:ascii="Arial" w:hAnsi="Arial" w:cs="Arial"/>
        </w:rPr>
        <w:t>oncurrence, de l</w:t>
      </w:r>
      <w:r w:rsidR="00124D0B" w:rsidRPr="0055517D">
        <w:rPr>
          <w:rFonts w:ascii="Arial" w:hAnsi="Arial" w:cs="Arial"/>
        </w:rPr>
        <w:t>a Consommation, du T</w:t>
      </w:r>
      <w:r w:rsidR="00D1340B" w:rsidRPr="0055517D">
        <w:rPr>
          <w:rFonts w:ascii="Arial" w:hAnsi="Arial" w:cs="Arial"/>
        </w:rPr>
        <w:t>ravail et de l’</w:t>
      </w:r>
      <w:r w:rsidR="00124D0B" w:rsidRPr="0055517D">
        <w:rPr>
          <w:rFonts w:ascii="Arial" w:hAnsi="Arial" w:cs="Arial"/>
        </w:rPr>
        <w:t>E</w:t>
      </w:r>
      <w:r w:rsidR="00D1340B" w:rsidRPr="0055517D">
        <w:rPr>
          <w:rFonts w:ascii="Arial" w:hAnsi="Arial" w:cs="Arial"/>
        </w:rPr>
        <w:t>mploi</w:t>
      </w:r>
      <w:r w:rsidR="00DE5F2E" w:rsidRPr="0055517D">
        <w:rPr>
          <w:rFonts w:ascii="Arial" w:hAnsi="Arial" w:cs="Arial"/>
        </w:rPr>
        <w:t xml:space="preserve"> </w:t>
      </w:r>
      <w:r w:rsidR="00D1340B" w:rsidRPr="0055517D">
        <w:rPr>
          <w:rFonts w:ascii="Arial" w:hAnsi="Arial" w:cs="Arial"/>
        </w:rPr>
        <w:t>(</w:t>
      </w:r>
      <w:r w:rsidR="00DE5F2E" w:rsidRPr="0055517D">
        <w:rPr>
          <w:rFonts w:ascii="Arial" w:hAnsi="Arial" w:cs="Arial"/>
        </w:rPr>
        <w:t>D</w:t>
      </w:r>
      <w:r w:rsidR="008B4F3E" w:rsidRPr="0055517D">
        <w:rPr>
          <w:rFonts w:ascii="Arial" w:hAnsi="Arial" w:cs="Arial"/>
        </w:rPr>
        <w:t>ireccte</w:t>
      </w:r>
      <w:r w:rsidR="00D1340B" w:rsidRPr="0055517D">
        <w:rPr>
          <w:rFonts w:ascii="Arial" w:hAnsi="Arial" w:cs="Arial"/>
        </w:rPr>
        <w:t>)</w:t>
      </w:r>
      <w:r w:rsidR="008B4F3E" w:rsidRPr="0055517D">
        <w:rPr>
          <w:rFonts w:ascii="Arial" w:hAnsi="Arial" w:cs="Arial"/>
        </w:rPr>
        <w:t>,</w:t>
      </w:r>
      <w:r w:rsidR="00D1340B" w:rsidRPr="0055517D">
        <w:rPr>
          <w:rFonts w:ascii="Arial" w:hAnsi="Arial" w:cs="Arial"/>
        </w:rPr>
        <w:t xml:space="preserve"> </w:t>
      </w:r>
      <w:r w:rsidR="008B4F3E" w:rsidRPr="0055517D">
        <w:rPr>
          <w:rFonts w:ascii="Arial" w:hAnsi="Arial" w:cs="Arial"/>
        </w:rPr>
        <w:t>Agefiph,</w:t>
      </w:r>
      <w:r w:rsidR="00380761" w:rsidRPr="0055517D">
        <w:rPr>
          <w:rFonts w:ascii="Arial" w:hAnsi="Arial" w:cs="Arial"/>
        </w:rPr>
        <w:t xml:space="preserve"> </w:t>
      </w:r>
      <w:r w:rsidR="008B4F3E" w:rsidRPr="0055517D">
        <w:rPr>
          <w:rFonts w:ascii="Arial" w:hAnsi="Arial" w:cs="Arial"/>
        </w:rPr>
        <w:t>Fiphfp</w:t>
      </w:r>
      <w:r w:rsidR="00F42289" w:rsidRPr="0055517D">
        <w:rPr>
          <w:rFonts w:ascii="Arial" w:hAnsi="Arial" w:cs="Arial"/>
        </w:rPr>
        <w:t>.</w:t>
      </w:r>
      <w:r w:rsidRPr="0055517D">
        <w:rPr>
          <w:rFonts w:ascii="Arial" w:hAnsi="Arial" w:cs="Arial"/>
        </w:rPr>
        <w:t xml:space="preserve"> </w:t>
      </w:r>
    </w:p>
    <w:p w:rsidR="003E0286" w:rsidRPr="0055517D" w:rsidRDefault="00DE6B8C" w:rsidP="00711730">
      <w:pPr>
        <w:pStyle w:val="Default"/>
        <w:jc w:val="both"/>
        <w:rPr>
          <w:rFonts w:ascii="Arial" w:hAnsi="Arial" w:cs="Arial"/>
        </w:rPr>
      </w:pPr>
      <w:r w:rsidRPr="0055517D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D</w:t>
      </w:r>
      <w:r w:rsidR="003E0286" w:rsidRPr="0055517D">
        <w:rPr>
          <w:rFonts w:ascii="Arial" w:hAnsi="Arial" w:cs="Arial"/>
        </w:rPr>
        <w:t xml:space="preserve">éploiement </w:t>
      </w:r>
      <w:r w:rsidR="00AC0DA8" w:rsidRPr="0055517D">
        <w:rPr>
          <w:rFonts w:ascii="Arial" w:hAnsi="Arial" w:cs="Arial"/>
        </w:rPr>
        <w:t>de</w:t>
      </w:r>
      <w:r w:rsidR="003E0286" w:rsidRPr="0055517D">
        <w:rPr>
          <w:rFonts w:ascii="Arial" w:hAnsi="Arial" w:cs="Arial"/>
        </w:rPr>
        <w:t xml:space="preserve"> l’emploi accompagné, </w:t>
      </w:r>
      <w:r w:rsidR="009B0E21" w:rsidRPr="0055517D">
        <w:rPr>
          <w:rFonts w:ascii="Arial" w:hAnsi="Arial" w:cs="Arial"/>
        </w:rPr>
        <w:t xml:space="preserve">plate-forme de prêt de matériel, accessibilité des centres de formation, pilotage et gouvernance territoriale. </w:t>
      </w:r>
    </w:p>
    <w:p w:rsidR="008B4F3E" w:rsidRPr="0055517D" w:rsidRDefault="008B4F3E" w:rsidP="00711730">
      <w:pPr>
        <w:pStyle w:val="Default"/>
        <w:jc w:val="both"/>
        <w:rPr>
          <w:rFonts w:ascii="Arial" w:hAnsi="Arial" w:cs="Arial"/>
        </w:rPr>
      </w:pPr>
    </w:p>
    <w:p w:rsidR="00136173" w:rsidRDefault="008B4F3E" w:rsidP="0055517D">
      <w:pPr>
        <w:pStyle w:val="Default"/>
        <w:jc w:val="both"/>
        <w:rPr>
          <w:rFonts w:ascii="Arial" w:hAnsi="Arial" w:cs="Arial"/>
          <w:b/>
          <w:bCs/>
        </w:rPr>
      </w:pPr>
      <w:r w:rsidRPr="00A61CC3">
        <w:rPr>
          <w:rFonts w:ascii="Arial" w:hAnsi="Arial" w:cs="Arial"/>
          <w:b/>
        </w:rPr>
        <w:t xml:space="preserve"> </w:t>
      </w:r>
      <w:r w:rsidR="00A61CC3" w:rsidRPr="000E4514">
        <w:rPr>
          <w:rFonts w:ascii="Arial" w:hAnsi="Arial" w:cs="Arial"/>
          <w:b/>
        </w:rPr>
        <w:t>À</w:t>
      </w:r>
      <w:r w:rsidR="00A61CC3" w:rsidRPr="000E4514">
        <w:rPr>
          <w:rFonts w:ascii="Arial" w:hAnsi="Arial" w:cs="Arial"/>
        </w:rPr>
        <w:t xml:space="preserve"> </w:t>
      </w:r>
      <w:r w:rsidR="0003321F">
        <w:rPr>
          <w:rFonts w:ascii="Arial" w:hAnsi="Arial" w:cs="Arial"/>
          <w:b/>
          <w:bCs/>
        </w:rPr>
        <w:t>partir de 14H00</w:t>
      </w:r>
      <w:r w:rsidR="00136173">
        <w:rPr>
          <w:rFonts w:ascii="Arial" w:hAnsi="Arial" w:cs="Arial"/>
          <w:b/>
          <w:bCs/>
        </w:rPr>
        <w:t> :</w:t>
      </w:r>
    </w:p>
    <w:p w:rsidR="00136173" w:rsidRDefault="00472AC3" w:rsidP="0003321F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●  </w:t>
      </w:r>
      <w:r w:rsidR="00136173">
        <w:rPr>
          <w:rFonts w:ascii="Arial" w:hAnsi="Arial" w:cs="Arial"/>
          <w:b/>
          <w:bCs/>
        </w:rPr>
        <w:t>Com</w:t>
      </w:r>
      <w:bookmarkStart w:id="0" w:name="_GoBack"/>
      <w:bookmarkEnd w:id="0"/>
      <w:r w:rsidR="00136173">
        <w:rPr>
          <w:rFonts w:ascii="Arial" w:hAnsi="Arial" w:cs="Arial"/>
          <w:b/>
          <w:bCs/>
        </w:rPr>
        <w:t xml:space="preserve">ité de pilotage </w:t>
      </w:r>
      <w:r w:rsidR="00AC08B3">
        <w:rPr>
          <w:rFonts w:ascii="Arial" w:hAnsi="Arial" w:cs="Arial"/>
          <w:b/>
          <w:bCs/>
        </w:rPr>
        <w:t>national «</w:t>
      </w:r>
      <w:r w:rsidR="00136173">
        <w:rPr>
          <w:rFonts w:ascii="Arial" w:hAnsi="Arial" w:cs="Arial"/>
          <w:b/>
          <w:bCs/>
        </w:rPr>
        <w:t xml:space="preserve"> Dispositifs Emplois Accompagnés » (DEA) </w:t>
      </w:r>
    </w:p>
    <w:p w:rsidR="0003321F" w:rsidRDefault="00EC3787" w:rsidP="0003321F">
      <w:pPr>
        <w:pStyle w:val="Default"/>
        <w:jc w:val="both"/>
        <w:rPr>
          <w:rFonts w:ascii="Arial" w:hAnsi="Arial" w:cs="Arial"/>
        </w:rPr>
      </w:pPr>
      <w:r w:rsidRPr="0055517D">
        <w:rPr>
          <w:rFonts w:ascii="Arial" w:hAnsi="Arial" w:cs="Arial"/>
        </w:rPr>
        <w:t xml:space="preserve">→ </w:t>
      </w:r>
      <w:r w:rsidR="0003321F">
        <w:rPr>
          <w:rFonts w:ascii="Arial" w:hAnsi="Arial" w:cs="Arial"/>
        </w:rPr>
        <w:t xml:space="preserve">Participation en présentiel et en visioconférence de l’ensemble des partenaires nationaux : </w:t>
      </w:r>
      <w:r w:rsidR="0003321F">
        <w:rPr>
          <w:rFonts w:ascii="Arial" w:hAnsi="Arial" w:cs="Arial"/>
          <w:shd w:val="clear" w:color="auto" w:fill="FFFFFF"/>
          <w:lang w:eastAsia="fr-FR"/>
        </w:rPr>
        <w:t xml:space="preserve">Agefiph, Fiphfp, Collectif France Emploi Accompagné (CFEA), Pôle Emploi, Direction Générale de la Cohésion Sociale (DGCS), </w:t>
      </w:r>
      <w:r w:rsidR="0003321F">
        <w:rPr>
          <w:rFonts w:ascii="Arial" w:hAnsi="Arial" w:cs="Arial"/>
        </w:rPr>
        <w:t>Délégation Générale à l'Emploi et à la Formation Professionnelle (DGEFP), Agence Nouvelle des Solidarités Actives (ANSA)</w:t>
      </w:r>
      <w:r w:rsidR="0003321F">
        <w:rPr>
          <w:rStyle w:val="baseline-bottom"/>
          <w:rFonts w:ascii="Arial" w:hAnsi="Arial" w:cs="Arial"/>
        </w:rPr>
        <w:t xml:space="preserve">, </w:t>
      </w:r>
      <w:r w:rsidR="0003321F">
        <w:rPr>
          <w:rFonts w:ascii="Arial" w:hAnsi="Arial" w:cs="Arial"/>
        </w:rPr>
        <w:t>Caisse Nationale de Solidarité pour l'Autonomie (CNSA), Service public de l’emploi, Agence régionale de santé</w:t>
      </w:r>
      <w:r w:rsidR="00811416">
        <w:rPr>
          <w:rFonts w:ascii="Arial" w:hAnsi="Arial" w:cs="Arial"/>
        </w:rPr>
        <w:t xml:space="preserve"> (ARS)</w:t>
      </w:r>
      <w:r w:rsidR="0003321F">
        <w:rPr>
          <w:rFonts w:ascii="Arial" w:hAnsi="Arial" w:cs="Arial"/>
        </w:rPr>
        <w:t xml:space="preserve">. </w:t>
      </w:r>
    </w:p>
    <w:p w:rsidR="00656771" w:rsidRDefault="00656771" w:rsidP="00711730">
      <w:pPr>
        <w:pStyle w:val="Default"/>
        <w:jc w:val="both"/>
        <w:rPr>
          <w:rFonts w:ascii="Arial" w:hAnsi="Arial" w:cs="Arial"/>
        </w:rPr>
      </w:pPr>
    </w:p>
    <w:p w:rsidR="00C11585" w:rsidRPr="00136173" w:rsidRDefault="00472AC3" w:rsidP="00711730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●   </w:t>
      </w:r>
      <w:r w:rsidR="005B7F22" w:rsidRPr="00136173">
        <w:rPr>
          <w:rFonts w:ascii="Arial" w:hAnsi="Arial" w:cs="Arial"/>
          <w:b/>
        </w:rPr>
        <w:t>Illustration</w:t>
      </w:r>
      <w:r w:rsidR="008B4F3E" w:rsidRPr="00136173">
        <w:rPr>
          <w:rFonts w:ascii="Arial" w:hAnsi="Arial" w:cs="Arial"/>
          <w:b/>
        </w:rPr>
        <w:t xml:space="preserve"> d</w:t>
      </w:r>
      <w:r w:rsidR="005B7F22" w:rsidRPr="00136173">
        <w:rPr>
          <w:rFonts w:ascii="Arial" w:hAnsi="Arial" w:cs="Arial"/>
          <w:b/>
        </w:rPr>
        <w:t>’</w:t>
      </w:r>
      <w:r w:rsidR="008B4F3E" w:rsidRPr="00136173">
        <w:rPr>
          <w:rFonts w:ascii="Arial" w:hAnsi="Arial" w:cs="Arial"/>
          <w:b/>
        </w:rPr>
        <w:t>u</w:t>
      </w:r>
      <w:r w:rsidR="005B7F22" w:rsidRPr="00136173">
        <w:rPr>
          <w:rFonts w:ascii="Arial" w:hAnsi="Arial" w:cs="Arial"/>
          <w:b/>
        </w:rPr>
        <w:t>n</w:t>
      </w:r>
      <w:r w:rsidR="008B4F3E" w:rsidRPr="00136173">
        <w:rPr>
          <w:rFonts w:ascii="Arial" w:hAnsi="Arial" w:cs="Arial"/>
          <w:b/>
        </w:rPr>
        <w:t xml:space="preserve"> </w:t>
      </w:r>
      <w:r w:rsidR="005B7F22" w:rsidRPr="00136173">
        <w:rPr>
          <w:rFonts w:ascii="Arial" w:hAnsi="Arial" w:cs="Arial"/>
          <w:b/>
        </w:rPr>
        <w:t>Dispositif Emploi Accompagné, le</w:t>
      </w:r>
      <w:r w:rsidR="00656771">
        <w:rPr>
          <w:rFonts w:ascii="Arial" w:hAnsi="Arial" w:cs="Arial"/>
          <w:b/>
        </w:rPr>
        <w:t xml:space="preserve"> DEA 64 porté par l’Adapei 64</w:t>
      </w:r>
    </w:p>
    <w:p w:rsidR="00A61CC3" w:rsidRPr="00136173" w:rsidRDefault="00C11585" w:rsidP="00711730">
      <w:pPr>
        <w:pStyle w:val="Default"/>
        <w:jc w:val="both"/>
        <w:rPr>
          <w:rFonts w:ascii="Arial" w:hAnsi="Arial" w:cs="Arial"/>
        </w:rPr>
      </w:pPr>
      <w:r w:rsidRPr="0055517D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5B7F22" w:rsidRPr="0055517D">
        <w:rPr>
          <w:rFonts w:ascii="Arial" w:hAnsi="Arial" w:cs="Arial"/>
        </w:rPr>
        <w:t xml:space="preserve">Présentation </w:t>
      </w:r>
      <w:r w:rsidR="001918D8" w:rsidRPr="0055517D">
        <w:rPr>
          <w:rFonts w:ascii="Arial" w:hAnsi="Arial" w:cs="Arial"/>
        </w:rPr>
        <w:t xml:space="preserve">du mode de fonctionnement et de la synergie entre acteurs. Témoignages de trois employeurs et de trois salariés publics et privés accompagnés dans le cadre du DEA. </w:t>
      </w:r>
    </w:p>
    <w:p w:rsidR="00A61CC3" w:rsidRPr="0055517D" w:rsidRDefault="00A61CC3" w:rsidP="00711730">
      <w:pPr>
        <w:pStyle w:val="Default"/>
        <w:jc w:val="both"/>
        <w:rPr>
          <w:rFonts w:ascii="Arial" w:eastAsia="Times New Roman" w:hAnsi="Arial" w:cs="Arial"/>
          <w:bCs/>
          <w:shd w:val="clear" w:color="auto" w:fill="FFFFFF"/>
          <w:lang w:eastAsia="fr-FR"/>
        </w:rPr>
      </w:pPr>
    </w:p>
    <w:p w:rsidR="009821E4" w:rsidRPr="00136173" w:rsidRDefault="00472AC3" w:rsidP="00603E96">
      <w:pPr>
        <w:tabs>
          <w:tab w:val="left" w:pos="2432"/>
        </w:tabs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t>●</w:t>
      </w:r>
      <w:r>
        <w:rPr>
          <w:rFonts w:ascii="Arial" w:hAnsi="Arial" w:cs="Arial"/>
          <w:b/>
          <w:color w:val="000000"/>
        </w:rPr>
        <w:t xml:space="preserve"> </w:t>
      </w:r>
      <w:r w:rsidR="00A61CC3" w:rsidRPr="00136173">
        <w:rPr>
          <w:rFonts w:ascii="Arial" w:hAnsi="Arial" w:cs="Arial"/>
          <w:b/>
          <w:sz w:val="24"/>
          <w:szCs w:val="24"/>
        </w:rPr>
        <w:t xml:space="preserve">Signature de la convention entre le DEA 64 et les associations autisme    </w:t>
      </w:r>
      <w:r w:rsidR="00603E96" w:rsidRPr="0013617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A61CC3" w:rsidRPr="00A61CC3">
        <w:rPr>
          <w:rFonts w:ascii="Arial" w:hAnsi="Arial" w:cs="Arial"/>
          <w:sz w:val="24"/>
          <w:szCs w:val="24"/>
        </w:rPr>
        <w:t xml:space="preserve">→ </w:t>
      </w:r>
      <w:r w:rsidR="009821E4">
        <w:rPr>
          <w:rFonts w:ascii="Arial" w:hAnsi="Arial" w:cs="Arial"/>
          <w:sz w:val="24"/>
          <w:szCs w:val="24"/>
        </w:rPr>
        <w:t>Autisme Pau Béarn Pyrénées, Ted et TSA vont à l’école, Chrysalide, GEM Jardin Divers, Association Française de Gestion de services et établissements pour personnes autistes (AFG), pour u</w:t>
      </w:r>
      <w:r w:rsidR="00557CFE">
        <w:rPr>
          <w:rFonts w:ascii="Arial" w:hAnsi="Arial" w:cs="Arial"/>
          <w:sz w:val="24"/>
          <w:szCs w:val="24"/>
        </w:rPr>
        <w:t xml:space="preserve">ne meilleure prise en charge des personnes </w:t>
      </w:r>
      <w:r w:rsidR="009821E4">
        <w:rPr>
          <w:rFonts w:ascii="Arial" w:hAnsi="Arial" w:cs="Arial"/>
          <w:sz w:val="24"/>
          <w:szCs w:val="24"/>
        </w:rPr>
        <w:t>autiste</w:t>
      </w:r>
      <w:r w:rsidR="00557CFE">
        <w:rPr>
          <w:rFonts w:ascii="Arial" w:hAnsi="Arial" w:cs="Arial"/>
          <w:sz w:val="24"/>
          <w:szCs w:val="24"/>
        </w:rPr>
        <w:t>s</w:t>
      </w:r>
      <w:r w:rsidR="009821E4">
        <w:rPr>
          <w:rFonts w:ascii="Arial" w:hAnsi="Arial" w:cs="Arial"/>
          <w:sz w:val="24"/>
          <w:szCs w:val="24"/>
        </w:rPr>
        <w:t xml:space="preserve"> par le DEA 64. </w:t>
      </w:r>
    </w:p>
    <w:p w:rsidR="00E702FC" w:rsidRPr="00A61CC3" w:rsidRDefault="00E702FC" w:rsidP="00A61CC3">
      <w:pPr>
        <w:tabs>
          <w:tab w:val="left" w:pos="2432"/>
        </w:tabs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41585" w:rsidRPr="0055517D" w:rsidRDefault="00341585" w:rsidP="00880FB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555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ACCRÉDITATIONS</w:t>
      </w:r>
    </w:p>
    <w:p w:rsidR="00BB4A71" w:rsidRPr="0055517D" w:rsidRDefault="00A729EE" w:rsidP="00880FB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7" w:history="1">
        <w:r w:rsidR="00DC0774" w:rsidRPr="0055517D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pref-communication@pyrenees-atlantiques.gouv.fr</w:t>
        </w:r>
      </w:hyperlink>
    </w:p>
    <w:p w:rsidR="000C27A8" w:rsidRPr="0055517D" w:rsidRDefault="000C27A8" w:rsidP="00880FB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1585" w:rsidRPr="0055517D" w:rsidRDefault="00341585" w:rsidP="00880FB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5517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Contacts presse</w:t>
      </w:r>
    </w:p>
    <w:p w:rsidR="00341585" w:rsidRPr="0055517D" w:rsidRDefault="00341585" w:rsidP="006567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5517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Cabinet de Sophie CLUZEL</w:t>
      </w:r>
    </w:p>
    <w:p w:rsidR="00341585" w:rsidRPr="0055517D" w:rsidRDefault="00A729EE" w:rsidP="00656771">
      <w:pPr>
        <w:spacing w:before="12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8" w:history="1">
        <w:r w:rsidR="00341585" w:rsidRPr="0055517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fr-FR"/>
          </w:rPr>
          <w:t>seph.communication@pm.gouv.fr</w:t>
        </w:r>
      </w:hyperlink>
    </w:p>
    <w:p w:rsidR="00676628" w:rsidRPr="0055517D" w:rsidRDefault="00676628" w:rsidP="00880FB8">
      <w:pPr>
        <w:jc w:val="both"/>
        <w:rPr>
          <w:rFonts w:ascii="Arial" w:hAnsi="Arial" w:cs="Arial"/>
          <w:sz w:val="24"/>
          <w:szCs w:val="24"/>
        </w:rPr>
      </w:pPr>
    </w:p>
    <w:sectPr w:rsidR="00676628" w:rsidRPr="0055517D" w:rsidSect="00656771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C4B"/>
    <w:multiLevelType w:val="hybridMultilevel"/>
    <w:tmpl w:val="0AC44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5FE8"/>
    <w:multiLevelType w:val="hybridMultilevel"/>
    <w:tmpl w:val="57F01E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5B65"/>
    <w:multiLevelType w:val="hybridMultilevel"/>
    <w:tmpl w:val="1C80D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21FF8"/>
    <w:multiLevelType w:val="hybridMultilevel"/>
    <w:tmpl w:val="A28E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A68CA">
      <w:numFmt w:val="bullet"/>
      <w:lvlText w:val="-"/>
      <w:lvlJc w:val="left"/>
      <w:pPr>
        <w:ind w:left="1080" w:firstLine="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1480"/>
    <w:multiLevelType w:val="hybridMultilevel"/>
    <w:tmpl w:val="FFEA4ECE"/>
    <w:lvl w:ilvl="0" w:tplc="510C885E">
      <w:numFmt w:val="bullet"/>
      <w:lvlText w:val="-"/>
      <w:lvlJc w:val="left"/>
      <w:pPr>
        <w:ind w:left="360" w:firstLine="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85"/>
    <w:rsid w:val="00003C46"/>
    <w:rsid w:val="000138CE"/>
    <w:rsid w:val="0003321F"/>
    <w:rsid w:val="00080381"/>
    <w:rsid w:val="00087145"/>
    <w:rsid w:val="000B163E"/>
    <w:rsid w:val="000C27A8"/>
    <w:rsid w:val="000E4514"/>
    <w:rsid w:val="0011115B"/>
    <w:rsid w:val="001118E3"/>
    <w:rsid w:val="00124D0B"/>
    <w:rsid w:val="00132508"/>
    <w:rsid w:val="00136173"/>
    <w:rsid w:val="001859E1"/>
    <w:rsid w:val="001918D8"/>
    <w:rsid w:val="001D46DD"/>
    <w:rsid w:val="00250611"/>
    <w:rsid w:val="002F67D1"/>
    <w:rsid w:val="00322E7D"/>
    <w:rsid w:val="00324D9A"/>
    <w:rsid w:val="00341585"/>
    <w:rsid w:val="0035409B"/>
    <w:rsid w:val="00380761"/>
    <w:rsid w:val="00394CBE"/>
    <w:rsid w:val="003B7CEC"/>
    <w:rsid w:val="003E0286"/>
    <w:rsid w:val="004371F3"/>
    <w:rsid w:val="00472AC3"/>
    <w:rsid w:val="004733CD"/>
    <w:rsid w:val="004740A1"/>
    <w:rsid w:val="004C09F0"/>
    <w:rsid w:val="004D2C9B"/>
    <w:rsid w:val="004E6E0D"/>
    <w:rsid w:val="00506ECA"/>
    <w:rsid w:val="005400A5"/>
    <w:rsid w:val="0055517D"/>
    <w:rsid w:val="00557CFE"/>
    <w:rsid w:val="005907AE"/>
    <w:rsid w:val="005A59CF"/>
    <w:rsid w:val="005B7F22"/>
    <w:rsid w:val="005F30A3"/>
    <w:rsid w:val="00603E96"/>
    <w:rsid w:val="00616E0F"/>
    <w:rsid w:val="0065240F"/>
    <w:rsid w:val="00656771"/>
    <w:rsid w:val="00676628"/>
    <w:rsid w:val="00686DAC"/>
    <w:rsid w:val="006B4D87"/>
    <w:rsid w:val="006E75A9"/>
    <w:rsid w:val="006F727E"/>
    <w:rsid w:val="00711730"/>
    <w:rsid w:val="00750253"/>
    <w:rsid w:val="007D245D"/>
    <w:rsid w:val="007E6473"/>
    <w:rsid w:val="00811416"/>
    <w:rsid w:val="00880FB8"/>
    <w:rsid w:val="00886F8D"/>
    <w:rsid w:val="008B4F3E"/>
    <w:rsid w:val="008D3814"/>
    <w:rsid w:val="008F2DCA"/>
    <w:rsid w:val="008F545D"/>
    <w:rsid w:val="009720C3"/>
    <w:rsid w:val="00973674"/>
    <w:rsid w:val="009821E4"/>
    <w:rsid w:val="009B0E21"/>
    <w:rsid w:val="009E37BC"/>
    <w:rsid w:val="00A57491"/>
    <w:rsid w:val="00A61CC3"/>
    <w:rsid w:val="00A66E54"/>
    <w:rsid w:val="00A729EE"/>
    <w:rsid w:val="00A91C86"/>
    <w:rsid w:val="00AC08B3"/>
    <w:rsid w:val="00AC0DA8"/>
    <w:rsid w:val="00AC5B99"/>
    <w:rsid w:val="00AF7764"/>
    <w:rsid w:val="00BB4A71"/>
    <w:rsid w:val="00BC4F4F"/>
    <w:rsid w:val="00BF1D49"/>
    <w:rsid w:val="00C07730"/>
    <w:rsid w:val="00C11585"/>
    <w:rsid w:val="00D01610"/>
    <w:rsid w:val="00D1340B"/>
    <w:rsid w:val="00D8401E"/>
    <w:rsid w:val="00DA6379"/>
    <w:rsid w:val="00DC0774"/>
    <w:rsid w:val="00DC0CCB"/>
    <w:rsid w:val="00DE5F2E"/>
    <w:rsid w:val="00DE6B8C"/>
    <w:rsid w:val="00E21F45"/>
    <w:rsid w:val="00E315A0"/>
    <w:rsid w:val="00E41022"/>
    <w:rsid w:val="00E43F7F"/>
    <w:rsid w:val="00E51D62"/>
    <w:rsid w:val="00E614A6"/>
    <w:rsid w:val="00E702FC"/>
    <w:rsid w:val="00E7211B"/>
    <w:rsid w:val="00E80173"/>
    <w:rsid w:val="00EB0997"/>
    <w:rsid w:val="00EC2C50"/>
    <w:rsid w:val="00EC3787"/>
    <w:rsid w:val="00F24CD6"/>
    <w:rsid w:val="00F416D1"/>
    <w:rsid w:val="00F42289"/>
    <w:rsid w:val="00F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EEBD"/>
  <w15:chartTrackingRefBased/>
  <w15:docId w15:val="{90E82859-E36E-4A8F-8337-711486F2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41585"/>
    <w:rPr>
      <w:color w:val="0000FF"/>
      <w:u w:val="single"/>
    </w:rPr>
  </w:style>
  <w:style w:type="paragraph" w:customStyle="1" w:styleId="Default">
    <w:name w:val="Default"/>
    <w:rsid w:val="00E70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A71"/>
    <w:rPr>
      <w:rFonts w:ascii="Segoe UI" w:hAnsi="Segoe UI" w:cs="Segoe UI"/>
      <w:sz w:val="18"/>
      <w:szCs w:val="18"/>
    </w:rPr>
  </w:style>
  <w:style w:type="character" w:customStyle="1" w:styleId="baseline-top">
    <w:name w:val="baseline-top"/>
    <w:basedOn w:val="Policepardfaut"/>
    <w:rsid w:val="0055517D"/>
  </w:style>
  <w:style w:type="character" w:customStyle="1" w:styleId="baseline-bottom">
    <w:name w:val="baseline-bottom"/>
    <w:basedOn w:val="Policepardfaut"/>
    <w:rsid w:val="0055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f-communication@pyrenees-atlantiques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F89E-DC2F-43EF-A7C8-784F9E8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Anne-laurence</dc:creator>
  <cp:keywords/>
  <dc:description/>
  <cp:lastModifiedBy>ANDRE DANIEL Madeleine</cp:lastModifiedBy>
  <cp:revision>4</cp:revision>
  <cp:lastPrinted>2020-10-08T08:20:00Z</cp:lastPrinted>
  <dcterms:created xsi:type="dcterms:W3CDTF">2020-10-08T08:45:00Z</dcterms:created>
  <dcterms:modified xsi:type="dcterms:W3CDTF">2020-10-08T08:50:00Z</dcterms:modified>
</cp:coreProperties>
</file>