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F8" w:rsidRPr="00E47997" w:rsidRDefault="00BF099C" w:rsidP="004D319C">
      <w:pPr>
        <w:jc w:val="right"/>
        <w:rPr>
          <w:rFonts w:ascii="Arial" w:hAnsi="Arial" w:cs="Arial"/>
          <w:b/>
          <w:sz w:val="21"/>
          <w:szCs w:val="21"/>
        </w:rPr>
      </w:pPr>
      <w:r w:rsidRPr="00E47997">
        <w:rPr>
          <w:rFonts w:ascii="Arial" w:hAnsi="Arial" w:cs="Arial"/>
          <w:noProof/>
          <w:sz w:val="21"/>
          <w:szCs w:val="21"/>
          <w:lang w:eastAsia="fr-FR"/>
        </w:rPr>
        <w:drawing>
          <wp:anchor distT="0" distB="0" distL="114300" distR="123190" simplePos="0" relativeHeight="251659264" behindDoc="0" locked="0" layoutInCell="1" allowOverlap="1" wp14:anchorId="4303BFE9" wp14:editId="5C606283">
            <wp:simplePos x="0" y="0"/>
            <wp:positionH relativeFrom="column">
              <wp:posOffset>-136860</wp:posOffset>
            </wp:positionH>
            <wp:positionV relativeFrom="paragraph">
              <wp:posOffset>-395485</wp:posOffset>
            </wp:positionV>
            <wp:extent cx="1965660" cy="1102403"/>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987139" cy="11144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lang w:eastAsia="fr-FR"/>
        </w:rPr>
        <w:drawing>
          <wp:anchor distT="0" distB="0" distL="114300" distR="114300" simplePos="0" relativeHeight="251660288" behindDoc="1" locked="0" layoutInCell="1" allowOverlap="1" wp14:anchorId="6F05D5A6" wp14:editId="792A390E">
            <wp:simplePos x="0" y="0"/>
            <wp:positionH relativeFrom="column">
              <wp:posOffset>4915789</wp:posOffset>
            </wp:positionH>
            <wp:positionV relativeFrom="paragraph">
              <wp:posOffset>-391009</wp:posOffset>
            </wp:positionV>
            <wp:extent cx="799211" cy="1096695"/>
            <wp:effectExtent l="0" t="0" r="1270" b="8255"/>
            <wp:wrapNone/>
            <wp:docPr id="2" name="Image 2" descr="C:\Users\gphariengamlafosse\AppData\Local\Microsoft\Windows\INetCache\Content.MSO\4CFD85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4CFD85A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658" cy="11082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DF8" w:rsidRPr="00E47997" w:rsidRDefault="00962DF8" w:rsidP="00CA4524">
      <w:pPr>
        <w:rPr>
          <w:rFonts w:ascii="Arial" w:hAnsi="Arial" w:cs="Arial"/>
          <w:b/>
          <w:sz w:val="21"/>
          <w:szCs w:val="21"/>
        </w:rPr>
      </w:pPr>
    </w:p>
    <w:p w:rsidR="00DB1666" w:rsidRDefault="00DB1666" w:rsidP="00CA4524">
      <w:pPr>
        <w:jc w:val="right"/>
        <w:rPr>
          <w:rFonts w:ascii="Arial" w:hAnsi="Arial" w:cs="Arial"/>
          <w:sz w:val="21"/>
          <w:szCs w:val="21"/>
        </w:rPr>
      </w:pPr>
    </w:p>
    <w:p w:rsidR="002C533C" w:rsidRDefault="002C533C" w:rsidP="00CA4524">
      <w:pPr>
        <w:jc w:val="right"/>
        <w:rPr>
          <w:rFonts w:ascii="Arial" w:hAnsi="Arial" w:cs="Arial"/>
          <w:sz w:val="21"/>
          <w:szCs w:val="21"/>
        </w:rPr>
      </w:pPr>
    </w:p>
    <w:p w:rsidR="00BF099C" w:rsidRDefault="00BF099C" w:rsidP="00CA4524">
      <w:pPr>
        <w:jc w:val="right"/>
        <w:rPr>
          <w:rFonts w:ascii="Arial" w:hAnsi="Arial" w:cs="Arial"/>
          <w:sz w:val="21"/>
          <w:szCs w:val="21"/>
        </w:rPr>
      </w:pPr>
    </w:p>
    <w:p w:rsidR="004D319C" w:rsidRPr="00E47997" w:rsidRDefault="004D319C" w:rsidP="00CA4524">
      <w:pPr>
        <w:jc w:val="right"/>
        <w:rPr>
          <w:rFonts w:ascii="Arial" w:hAnsi="Arial" w:cs="Arial"/>
          <w:sz w:val="21"/>
          <w:szCs w:val="21"/>
        </w:rPr>
      </w:pPr>
      <w:r w:rsidRPr="00E47997">
        <w:rPr>
          <w:rFonts w:ascii="Arial" w:hAnsi="Arial" w:cs="Arial"/>
          <w:sz w:val="21"/>
          <w:szCs w:val="21"/>
        </w:rPr>
        <w:t xml:space="preserve">Paris, le </w:t>
      </w:r>
      <w:r w:rsidR="00355FCD">
        <w:rPr>
          <w:rFonts w:ascii="Arial" w:hAnsi="Arial" w:cs="Arial"/>
          <w:sz w:val="21"/>
          <w:szCs w:val="21"/>
        </w:rPr>
        <w:t>21</w:t>
      </w:r>
      <w:r w:rsidR="00A30DE1" w:rsidRPr="00E47997">
        <w:rPr>
          <w:rFonts w:ascii="Arial" w:hAnsi="Arial" w:cs="Arial"/>
          <w:sz w:val="21"/>
          <w:szCs w:val="21"/>
        </w:rPr>
        <w:t xml:space="preserve"> janvier 2021</w:t>
      </w:r>
    </w:p>
    <w:p w:rsidR="00A57FD6" w:rsidRDefault="00A57FD6" w:rsidP="006052B9">
      <w:pPr>
        <w:jc w:val="center"/>
        <w:rPr>
          <w:rFonts w:ascii="Arial" w:hAnsi="Arial" w:cs="Arial"/>
          <w:sz w:val="21"/>
          <w:szCs w:val="21"/>
        </w:rPr>
      </w:pPr>
    </w:p>
    <w:p w:rsidR="00BF099C" w:rsidRDefault="00BF099C" w:rsidP="00BF099C">
      <w:pPr>
        <w:spacing w:after="0"/>
        <w:jc w:val="center"/>
        <w:rPr>
          <w:rFonts w:ascii="Arial" w:hAnsi="Arial" w:cs="Arial"/>
          <w:sz w:val="21"/>
          <w:szCs w:val="21"/>
        </w:rPr>
      </w:pPr>
    </w:p>
    <w:p w:rsidR="00A30DE1" w:rsidRDefault="005E4371" w:rsidP="006052B9">
      <w:pPr>
        <w:jc w:val="center"/>
        <w:rPr>
          <w:rFonts w:ascii="Arial" w:hAnsi="Arial" w:cs="Arial"/>
        </w:rPr>
      </w:pPr>
      <w:r w:rsidRPr="002C533C">
        <w:rPr>
          <w:rFonts w:ascii="Arial" w:hAnsi="Arial" w:cs="Arial"/>
        </w:rPr>
        <w:t>COMMUNIQUE DE PRESSE</w:t>
      </w:r>
      <w:r w:rsidR="007F3360" w:rsidRPr="002C533C">
        <w:rPr>
          <w:rFonts w:ascii="Arial" w:hAnsi="Arial" w:cs="Arial"/>
        </w:rPr>
        <w:t xml:space="preserve"> </w:t>
      </w:r>
    </w:p>
    <w:p w:rsidR="002C533C" w:rsidRPr="002C533C" w:rsidRDefault="002C533C" w:rsidP="00BF099C">
      <w:pPr>
        <w:spacing w:after="0"/>
        <w:jc w:val="center"/>
        <w:rPr>
          <w:rFonts w:ascii="Arial" w:hAnsi="Arial" w:cs="Arial"/>
        </w:rPr>
      </w:pPr>
    </w:p>
    <w:p w:rsidR="00FB2E90" w:rsidRDefault="00B97404" w:rsidP="00A57FD6">
      <w:pPr>
        <w:spacing w:after="0"/>
        <w:jc w:val="center"/>
        <w:rPr>
          <w:rFonts w:ascii="Arial" w:hAnsi="Arial" w:cs="Arial"/>
          <w:b/>
        </w:rPr>
      </w:pPr>
      <w:r>
        <w:rPr>
          <w:rFonts w:ascii="Arial" w:hAnsi="Arial" w:cs="Arial"/>
          <w:b/>
        </w:rPr>
        <w:t xml:space="preserve">Moratoire des places en Belgique et accélération de la création de </w:t>
      </w:r>
      <w:r w:rsidR="00FB2E90">
        <w:rPr>
          <w:rFonts w:ascii="Arial" w:hAnsi="Arial" w:cs="Arial"/>
          <w:b/>
        </w:rPr>
        <w:t xml:space="preserve">solutions </w:t>
      </w:r>
      <w:r w:rsidR="00440B87">
        <w:rPr>
          <w:rFonts w:ascii="Arial" w:hAnsi="Arial" w:cs="Arial"/>
          <w:b/>
        </w:rPr>
        <w:t>d’accueil de</w:t>
      </w:r>
      <w:r w:rsidR="00FB2E90">
        <w:rPr>
          <w:rFonts w:ascii="Arial" w:hAnsi="Arial" w:cs="Arial"/>
          <w:b/>
        </w:rPr>
        <w:t xml:space="preserve"> </w:t>
      </w:r>
      <w:r w:rsidR="00FF3382">
        <w:rPr>
          <w:rFonts w:ascii="Arial" w:hAnsi="Arial" w:cs="Arial"/>
          <w:b/>
        </w:rPr>
        <w:t>proximité</w:t>
      </w:r>
      <w:r w:rsidR="00FB2E90">
        <w:rPr>
          <w:rFonts w:ascii="Arial" w:hAnsi="Arial" w:cs="Arial"/>
          <w:b/>
        </w:rPr>
        <w:t xml:space="preserve"> pour les perso</w:t>
      </w:r>
      <w:r>
        <w:rPr>
          <w:rFonts w:ascii="Arial" w:hAnsi="Arial" w:cs="Arial"/>
          <w:b/>
        </w:rPr>
        <w:t xml:space="preserve">nnes en situation de handicap en </w:t>
      </w:r>
      <w:r w:rsidR="00BF099C">
        <w:rPr>
          <w:rFonts w:ascii="Arial" w:hAnsi="Arial" w:cs="Arial"/>
          <w:b/>
        </w:rPr>
        <w:t>France</w:t>
      </w:r>
    </w:p>
    <w:p w:rsidR="00BF099C" w:rsidRDefault="00BF099C" w:rsidP="00A57FD6">
      <w:pPr>
        <w:spacing w:after="0"/>
        <w:jc w:val="center"/>
        <w:rPr>
          <w:rFonts w:ascii="Arial" w:hAnsi="Arial" w:cs="Arial"/>
          <w:b/>
        </w:rPr>
      </w:pPr>
    </w:p>
    <w:p w:rsidR="00A57FD6" w:rsidRPr="00A57FD6" w:rsidRDefault="00A57FD6" w:rsidP="00A57FD6">
      <w:pPr>
        <w:pStyle w:val="Sansinterligne"/>
      </w:pPr>
    </w:p>
    <w:p w:rsidR="004333A5" w:rsidRDefault="00031BB7" w:rsidP="004D4405">
      <w:pPr>
        <w:jc w:val="both"/>
        <w:rPr>
          <w:rFonts w:ascii="Arial" w:hAnsi="Arial" w:cs="Arial"/>
        </w:rPr>
      </w:pPr>
      <w:r>
        <w:rPr>
          <w:rFonts w:ascii="Arial" w:hAnsi="Arial" w:cs="Arial"/>
        </w:rPr>
        <w:t>Afin de</w:t>
      </w:r>
      <w:r w:rsidR="00592835" w:rsidRPr="00592835">
        <w:rPr>
          <w:rFonts w:ascii="Arial" w:hAnsi="Arial" w:cs="Arial"/>
        </w:rPr>
        <w:t xml:space="preserve"> permettre à toute personne </w:t>
      </w:r>
      <w:r w:rsidR="00592835">
        <w:rPr>
          <w:rFonts w:ascii="Arial" w:hAnsi="Arial" w:cs="Arial"/>
        </w:rPr>
        <w:t>en situation de handicap</w:t>
      </w:r>
      <w:r w:rsidR="00592835" w:rsidRPr="00592835">
        <w:rPr>
          <w:rFonts w:ascii="Arial" w:hAnsi="Arial" w:cs="Arial"/>
        </w:rPr>
        <w:t xml:space="preserve"> de bénéficier d’une solution d’accompagnement </w:t>
      </w:r>
      <w:r w:rsidR="004333A5">
        <w:rPr>
          <w:rFonts w:ascii="Arial" w:hAnsi="Arial" w:cs="Arial"/>
        </w:rPr>
        <w:t>de</w:t>
      </w:r>
      <w:r w:rsidR="00592835" w:rsidRPr="00592835">
        <w:rPr>
          <w:rFonts w:ascii="Arial" w:hAnsi="Arial" w:cs="Arial"/>
        </w:rPr>
        <w:t xml:space="preserve"> proximité</w:t>
      </w:r>
      <w:r w:rsidR="004333A5">
        <w:rPr>
          <w:rFonts w:ascii="Arial" w:hAnsi="Arial" w:cs="Arial"/>
        </w:rPr>
        <w:t xml:space="preserve"> et adaptée à ses besoins</w:t>
      </w:r>
      <w:r w:rsidR="00592835" w:rsidRPr="00592835">
        <w:rPr>
          <w:rFonts w:ascii="Arial" w:hAnsi="Arial" w:cs="Arial"/>
        </w:rPr>
        <w:t>, un plan de prévention des départs non souhai</w:t>
      </w:r>
      <w:r w:rsidR="00592835">
        <w:rPr>
          <w:rFonts w:ascii="Arial" w:hAnsi="Arial" w:cs="Arial"/>
        </w:rPr>
        <w:t xml:space="preserve">tés vers la Belgique est déployé depuis </w:t>
      </w:r>
      <w:r w:rsidR="00592835" w:rsidRPr="004D4405">
        <w:rPr>
          <w:rFonts w:ascii="Arial" w:hAnsi="Arial" w:cs="Arial"/>
        </w:rPr>
        <w:t>2016</w:t>
      </w:r>
      <w:r w:rsidR="00592835">
        <w:rPr>
          <w:rFonts w:ascii="Arial" w:hAnsi="Arial" w:cs="Arial"/>
        </w:rPr>
        <w:t>.</w:t>
      </w:r>
      <w:r w:rsidR="004D4405">
        <w:rPr>
          <w:rFonts w:ascii="Arial" w:hAnsi="Arial" w:cs="Arial"/>
        </w:rPr>
        <w:t xml:space="preserve"> </w:t>
      </w:r>
    </w:p>
    <w:p w:rsidR="004D4405" w:rsidRDefault="00577F0A" w:rsidP="004D4405">
      <w:pPr>
        <w:jc w:val="both"/>
        <w:rPr>
          <w:rFonts w:ascii="Arial" w:hAnsi="Arial" w:cs="Arial"/>
        </w:rPr>
      </w:pPr>
      <w:r>
        <w:rPr>
          <w:rFonts w:ascii="Arial" w:hAnsi="Arial" w:cs="Arial"/>
        </w:rPr>
        <w:t>Au 31 décembre 2019, 8233</w:t>
      </w:r>
      <w:r w:rsidR="004D4405">
        <w:rPr>
          <w:rFonts w:ascii="Arial" w:hAnsi="Arial" w:cs="Arial"/>
        </w:rPr>
        <w:t xml:space="preserve"> personnes </w:t>
      </w:r>
      <w:r>
        <w:rPr>
          <w:rFonts w:ascii="Arial" w:hAnsi="Arial" w:cs="Arial"/>
        </w:rPr>
        <w:t>en situation de handicap</w:t>
      </w:r>
      <w:r w:rsidR="004D4405">
        <w:rPr>
          <w:rFonts w:ascii="Arial" w:hAnsi="Arial" w:cs="Arial"/>
        </w:rPr>
        <w:t xml:space="preserve"> (</w:t>
      </w:r>
      <w:r>
        <w:rPr>
          <w:rFonts w:ascii="Arial" w:hAnsi="Arial" w:cs="Arial"/>
        </w:rPr>
        <w:t>6820</w:t>
      </w:r>
      <w:r w:rsidR="004D4405">
        <w:rPr>
          <w:rFonts w:ascii="Arial" w:hAnsi="Arial" w:cs="Arial"/>
        </w:rPr>
        <w:t xml:space="preserve"> adultes et 1413 enfants) sont prises en charge dans 2</w:t>
      </w:r>
      <w:r w:rsidR="006F4EC9">
        <w:rPr>
          <w:rFonts w:ascii="Arial" w:hAnsi="Arial" w:cs="Arial"/>
        </w:rPr>
        <w:t>27</w:t>
      </w:r>
      <w:r w:rsidR="004D4405">
        <w:rPr>
          <w:rFonts w:ascii="Arial" w:hAnsi="Arial" w:cs="Arial"/>
        </w:rPr>
        <w:t xml:space="preserve"> établissements wallons. </w:t>
      </w:r>
    </w:p>
    <w:p w:rsidR="004333A5" w:rsidRDefault="004333A5" w:rsidP="004333A5">
      <w:pPr>
        <w:jc w:val="both"/>
        <w:rPr>
          <w:rFonts w:ascii="Arial" w:hAnsi="Arial" w:cs="Arial"/>
        </w:rPr>
      </w:pPr>
      <w:r w:rsidRPr="00692B79">
        <w:rPr>
          <w:rFonts w:ascii="Arial" w:hAnsi="Arial" w:cs="Arial"/>
        </w:rPr>
        <w:t xml:space="preserve">Le 21 janvier 2021, </w:t>
      </w:r>
      <w:r>
        <w:rPr>
          <w:rFonts w:ascii="Arial" w:hAnsi="Arial" w:cs="Arial"/>
        </w:rPr>
        <w:t>lors</w:t>
      </w:r>
      <w:r w:rsidR="00FF3382">
        <w:rPr>
          <w:rFonts w:ascii="Arial" w:hAnsi="Arial" w:cs="Arial"/>
        </w:rPr>
        <w:t xml:space="preserve"> de la réunion de la commission mixte </w:t>
      </w:r>
      <w:r w:rsidR="004D4405">
        <w:rPr>
          <w:rFonts w:ascii="Arial" w:hAnsi="Arial" w:cs="Arial"/>
        </w:rPr>
        <w:t>paritaire</w:t>
      </w:r>
      <w:r w:rsidR="00FF3382" w:rsidRPr="00692B79">
        <w:rPr>
          <w:rFonts w:ascii="Arial" w:hAnsi="Arial" w:cs="Arial"/>
        </w:rPr>
        <w:t xml:space="preserve"> </w:t>
      </w:r>
      <w:r>
        <w:rPr>
          <w:rFonts w:ascii="Arial" w:hAnsi="Arial" w:cs="Arial"/>
        </w:rPr>
        <w:t>en application</w:t>
      </w:r>
      <w:r w:rsidR="00FF3382" w:rsidRPr="00FF3382">
        <w:rPr>
          <w:rFonts w:ascii="Arial" w:hAnsi="Arial" w:cs="Arial"/>
        </w:rPr>
        <w:t xml:space="preserve"> de l’accord cadre franco-wallon de 2011 relatif </w:t>
      </w:r>
      <w:r w:rsidR="004D4405">
        <w:rPr>
          <w:rFonts w:ascii="Arial" w:hAnsi="Arial" w:cs="Arial"/>
        </w:rPr>
        <w:t xml:space="preserve">à l’accueil des personnes </w:t>
      </w:r>
      <w:r w:rsidR="006F4EC9">
        <w:rPr>
          <w:rFonts w:ascii="Arial" w:hAnsi="Arial" w:cs="Arial"/>
        </w:rPr>
        <w:t xml:space="preserve">en situation de </w:t>
      </w:r>
      <w:r w:rsidR="004D4405">
        <w:rPr>
          <w:rFonts w:ascii="Arial" w:hAnsi="Arial" w:cs="Arial"/>
        </w:rPr>
        <w:t xml:space="preserve">handicap en </w:t>
      </w:r>
      <w:r w:rsidR="00FF3382">
        <w:rPr>
          <w:rFonts w:ascii="Arial" w:hAnsi="Arial" w:cs="Arial"/>
        </w:rPr>
        <w:t xml:space="preserve">Belgique, un </w:t>
      </w:r>
      <w:r w:rsidR="00577F0A">
        <w:rPr>
          <w:rFonts w:ascii="Arial" w:hAnsi="Arial" w:cs="Arial"/>
        </w:rPr>
        <w:t>moratoire</w:t>
      </w:r>
      <w:r w:rsidR="00F909BC">
        <w:rPr>
          <w:rFonts w:ascii="Arial" w:hAnsi="Arial" w:cs="Arial"/>
        </w:rPr>
        <w:t xml:space="preserve"> sur</w:t>
      </w:r>
      <w:r w:rsidR="00577F0A">
        <w:rPr>
          <w:rFonts w:ascii="Arial" w:hAnsi="Arial" w:cs="Arial"/>
        </w:rPr>
        <w:t xml:space="preserve"> </w:t>
      </w:r>
      <w:r w:rsidR="00F909BC">
        <w:rPr>
          <w:rFonts w:ascii="Arial" w:hAnsi="Arial" w:cs="Arial"/>
        </w:rPr>
        <w:t xml:space="preserve">la capacité d’accueil des adultes handicapés français en Belgique au 28 février 2021 </w:t>
      </w:r>
      <w:r w:rsidR="00577F0A">
        <w:rPr>
          <w:rFonts w:ascii="Arial" w:hAnsi="Arial" w:cs="Arial"/>
        </w:rPr>
        <w:t>a été annonc</w:t>
      </w:r>
      <w:r w:rsidR="00F909BC">
        <w:rPr>
          <w:rFonts w:ascii="Arial" w:hAnsi="Arial" w:cs="Arial"/>
        </w:rPr>
        <w:t>é</w:t>
      </w:r>
      <w:r w:rsidR="00FF3382">
        <w:rPr>
          <w:rFonts w:ascii="Arial" w:hAnsi="Arial" w:cs="Arial"/>
        </w:rPr>
        <w:t xml:space="preserve">. </w:t>
      </w:r>
      <w:r w:rsidR="007D687F" w:rsidRPr="0059077E">
        <w:rPr>
          <w:rFonts w:ascii="Arial" w:hAnsi="Arial" w:cs="Arial"/>
        </w:rPr>
        <w:t xml:space="preserve">Il </w:t>
      </w:r>
      <w:r>
        <w:rPr>
          <w:rFonts w:ascii="Arial" w:hAnsi="Arial" w:cs="Arial"/>
        </w:rPr>
        <w:t xml:space="preserve">sera suivi, sur le plan qualitatif, du déploiement du conventionnement prévu dans le cadre de la loi de financement </w:t>
      </w:r>
      <w:r w:rsidR="006F4EC9">
        <w:rPr>
          <w:rFonts w:ascii="Arial" w:hAnsi="Arial" w:cs="Arial"/>
        </w:rPr>
        <w:t xml:space="preserve">de la sécurité sociale </w:t>
      </w:r>
      <w:r>
        <w:rPr>
          <w:rFonts w:ascii="Arial" w:hAnsi="Arial" w:cs="Arial"/>
        </w:rPr>
        <w:t>pour 2020, afin de garantir la qualité de la prise en charge et l’accompagnement des personnes.</w:t>
      </w:r>
    </w:p>
    <w:p w:rsidR="00470752" w:rsidRDefault="00470752" w:rsidP="005E4371">
      <w:pPr>
        <w:jc w:val="both"/>
        <w:rPr>
          <w:rFonts w:ascii="Arial" w:hAnsi="Arial" w:cs="Arial"/>
        </w:rPr>
      </w:pPr>
      <w:r>
        <w:rPr>
          <w:rFonts w:ascii="Arial" w:hAnsi="Arial" w:cs="Arial"/>
        </w:rPr>
        <w:t xml:space="preserve">Lors de la Conférence Nationale du Handicap (CNH) du 11 février 2020, le Président de la République </w:t>
      </w:r>
      <w:r w:rsidR="00662BB9">
        <w:rPr>
          <w:rFonts w:ascii="Arial" w:hAnsi="Arial" w:cs="Arial"/>
        </w:rPr>
        <w:t xml:space="preserve">a </w:t>
      </w:r>
      <w:r w:rsidR="000C6D7E">
        <w:rPr>
          <w:rFonts w:ascii="Arial" w:hAnsi="Arial" w:cs="Arial"/>
        </w:rPr>
        <w:t>rappelé l’enjeu de l’objectif d’une</w:t>
      </w:r>
      <w:r w:rsidR="00662BB9">
        <w:rPr>
          <w:rFonts w:ascii="Arial" w:hAnsi="Arial" w:cs="Arial"/>
        </w:rPr>
        <w:t xml:space="preserve"> réponse inconditionnelle aux besoins des personnes en situation de ha</w:t>
      </w:r>
      <w:r w:rsidR="00636972">
        <w:rPr>
          <w:rFonts w:ascii="Arial" w:hAnsi="Arial" w:cs="Arial"/>
        </w:rPr>
        <w:t>ndicap. Un soutien financier de</w:t>
      </w:r>
      <w:r w:rsidR="00FB2E90">
        <w:rPr>
          <w:rFonts w:ascii="Arial" w:hAnsi="Arial" w:cs="Arial"/>
        </w:rPr>
        <w:t xml:space="preserve"> </w:t>
      </w:r>
      <w:r w:rsidR="00592835" w:rsidRPr="00592835">
        <w:rPr>
          <w:rFonts w:ascii="Arial" w:hAnsi="Arial" w:cs="Arial"/>
        </w:rPr>
        <w:t xml:space="preserve">90 millions d'euros sur </w:t>
      </w:r>
      <w:r w:rsidR="00592835">
        <w:rPr>
          <w:rFonts w:ascii="Arial" w:hAnsi="Arial" w:cs="Arial"/>
        </w:rPr>
        <w:t>trois</w:t>
      </w:r>
      <w:r w:rsidR="00592835" w:rsidRPr="00592835">
        <w:rPr>
          <w:rFonts w:ascii="Arial" w:hAnsi="Arial" w:cs="Arial"/>
        </w:rPr>
        <w:t xml:space="preserve"> ans</w:t>
      </w:r>
      <w:r w:rsidR="00662BB9">
        <w:rPr>
          <w:rFonts w:ascii="Arial" w:hAnsi="Arial" w:cs="Arial"/>
        </w:rPr>
        <w:t xml:space="preserve"> est dédié depuis 2020 </w:t>
      </w:r>
      <w:r w:rsidR="00AD17CA">
        <w:rPr>
          <w:rFonts w:ascii="Arial" w:hAnsi="Arial" w:cs="Arial"/>
        </w:rPr>
        <w:t>au développement</w:t>
      </w:r>
      <w:r w:rsidR="00FB2E90" w:rsidRPr="00FB2E90">
        <w:rPr>
          <w:rFonts w:ascii="Arial" w:hAnsi="Arial" w:cs="Arial"/>
        </w:rPr>
        <w:t xml:space="preserve"> </w:t>
      </w:r>
      <w:r w:rsidR="00662BB9">
        <w:rPr>
          <w:rFonts w:ascii="Arial" w:hAnsi="Arial" w:cs="Arial"/>
        </w:rPr>
        <w:t>de solutions</w:t>
      </w:r>
      <w:r w:rsidR="00FB2E90">
        <w:rPr>
          <w:rFonts w:ascii="Arial" w:hAnsi="Arial" w:cs="Arial"/>
        </w:rPr>
        <w:t xml:space="preserve"> </w:t>
      </w:r>
      <w:r w:rsidR="007D687F">
        <w:rPr>
          <w:rFonts w:ascii="Arial" w:hAnsi="Arial" w:cs="Arial"/>
        </w:rPr>
        <w:t>alternati</w:t>
      </w:r>
      <w:r w:rsidR="00662BB9">
        <w:rPr>
          <w:rFonts w:ascii="Arial" w:hAnsi="Arial" w:cs="Arial"/>
        </w:rPr>
        <w:t>ves</w:t>
      </w:r>
      <w:r w:rsidR="00AD17CA">
        <w:rPr>
          <w:rFonts w:ascii="Arial" w:hAnsi="Arial" w:cs="Arial"/>
        </w:rPr>
        <w:t xml:space="preserve">, afin de </w:t>
      </w:r>
      <w:r w:rsidR="00FB2E90" w:rsidRPr="00592835">
        <w:rPr>
          <w:rFonts w:ascii="Arial" w:hAnsi="Arial" w:cs="Arial"/>
        </w:rPr>
        <w:t>mettre fin aux séparations non choisies</w:t>
      </w:r>
      <w:r w:rsidR="00592835" w:rsidRPr="00592835">
        <w:rPr>
          <w:rFonts w:ascii="Arial" w:hAnsi="Arial" w:cs="Arial"/>
        </w:rPr>
        <w:t xml:space="preserve">, dans les régions </w:t>
      </w:r>
      <w:r w:rsidR="00FB2E90" w:rsidRPr="00FB2E90">
        <w:rPr>
          <w:rFonts w:ascii="Arial" w:hAnsi="Arial" w:cs="Arial"/>
        </w:rPr>
        <w:t>Ile-de-Franc</w:t>
      </w:r>
      <w:r w:rsidR="00FB2E90">
        <w:rPr>
          <w:rFonts w:ascii="Arial" w:hAnsi="Arial" w:cs="Arial"/>
        </w:rPr>
        <w:t xml:space="preserve">e, Hauts-de-France et Grand-Est, </w:t>
      </w:r>
      <w:r w:rsidR="00592835" w:rsidRPr="00592835">
        <w:rPr>
          <w:rFonts w:ascii="Arial" w:hAnsi="Arial" w:cs="Arial"/>
        </w:rPr>
        <w:t>principale</w:t>
      </w:r>
      <w:r w:rsidR="00FB2E90">
        <w:rPr>
          <w:rFonts w:ascii="Arial" w:hAnsi="Arial" w:cs="Arial"/>
        </w:rPr>
        <w:t>ment concernées par ces départs</w:t>
      </w:r>
      <w:r w:rsidR="00636972">
        <w:rPr>
          <w:rFonts w:ascii="Arial" w:hAnsi="Arial" w:cs="Arial"/>
        </w:rPr>
        <w:t xml:space="preserve">. </w:t>
      </w:r>
      <w:r w:rsidR="00E977A1" w:rsidRPr="00692B79">
        <w:rPr>
          <w:rFonts w:ascii="Arial" w:hAnsi="Arial" w:cs="Arial"/>
        </w:rPr>
        <w:t>Est ainsi encouragée l’installation d</w:t>
      </w:r>
      <w:r w:rsidRPr="00692B79">
        <w:rPr>
          <w:rFonts w:ascii="Arial" w:hAnsi="Arial" w:cs="Arial"/>
        </w:rPr>
        <w:t>e solutions d’accueil</w:t>
      </w:r>
      <w:r w:rsidR="00662BB9">
        <w:rPr>
          <w:rFonts w:ascii="Arial" w:hAnsi="Arial" w:cs="Arial"/>
        </w:rPr>
        <w:t xml:space="preserve"> nouvelles</w:t>
      </w:r>
      <w:r w:rsidRPr="00692B79">
        <w:rPr>
          <w:rFonts w:ascii="Arial" w:hAnsi="Arial" w:cs="Arial"/>
        </w:rPr>
        <w:t xml:space="preserve">, telles que des </w:t>
      </w:r>
      <w:r w:rsidR="00662BB9">
        <w:rPr>
          <w:rFonts w:ascii="Arial" w:hAnsi="Arial" w:cs="Arial"/>
        </w:rPr>
        <w:t>« </w:t>
      </w:r>
      <w:r w:rsidRPr="00692B79">
        <w:rPr>
          <w:rFonts w:ascii="Arial" w:hAnsi="Arial" w:cs="Arial"/>
        </w:rPr>
        <w:t>maisons d’accueil spécialisées à domicile</w:t>
      </w:r>
      <w:r w:rsidR="00662BB9">
        <w:rPr>
          <w:rFonts w:ascii="Arial" w:hAnsi="Arial" w:cs="Arial"/>
        </w:rPr>
        <w:t> »</w:t>
      </w:r>
      <w:r w:rsidRPr="00692B79">
        <w:rPr>
          <w:rFonts w:ascii="Arial" w:hAnsi="Arial" w:cs="Arial"/>
        </w:rPr>
        <w:t xml:space="preserve">, des services à domicile </w:t>
      </w:r>
      <w:r w:rsidR="00662BB9">
        <w:rPr>
          <w:rFonts w:ascii="Arial" w:hAnsi="Arial" w:cs="Arial"/>
        </w:rPr>
        <w:t xml:space="preserve">renforcés </w:t>
      </w:r>
      <w:r w:rsidRPr="00692B79">
        <w:rPr>
          <w:rFonts w:ascii="Arial" w:hAnsi="Arial" w:cs="Arial"/>
        </w:rPr>
        <w:t>ou encore des unités de vie résidentielles pour adultes en situation complexe</w:t>
      </w:r>
      <w:r w:rsidR="00E977A1">
        <w:rPr>
          <w:rFonts w:ascii="Arial" w:hAnsi="Arial" w:cs="Arial"/>
        </w:rPr>
        <w:t xml:space="preserve">. </w:t>
      </w:r>
    </w:p>
    <w:p w:rsidR="00470752" w:rsidRDefault="00CF31F7" w:rsidP="00A30DE1">
      <w:pPr>
        <w:jc w:val="both"/>
        <w:rPr>
          <w:rFonts w:ascii="Arial" w:hAnsi="Arial" w:cs="Arial"/>
          <w:b/>
        </w:rPr>
      </w:pPr>
      <w:r w:rsidRPr="00E977A1">
        <w:rPr>
          <w:rFonts w:ascii="Arial" w:hAnsi="Arial" w:cs="Arial"/>
          <w:b/>
        </w:rPr>
        <w:t>Pour</w:t>
      </w:r>
      <w:r w:rsidR="004447B3" w:rsidRPr="00E977A1">
        <w:rPr>
          <w:rFonts w:ascii="Arial" w:hAnsi="Arial" w:cs="Arial"/>
          <w:b/>
        </w:rPr>
        <w:t xml:space="preserve"> </w:t>
      </w:r>
      <w:r w:rsidR="00B51976" w:rsidRPr="00E977A1">
        <w:rPr>
          <w:rFonts w:ascii="Arial" w:hAnsi="Arial" w:cs="Arial"/>
          <w:b/>
        </w:rPr>
        <w:t>la Secrétaire d’Etat auprè</w:t>
      </w:r>
      <w:r w:rsidR="00207253">
        <w:rPr>
          <w:rFonts w:ascii="Arial" w:hAnsi="Arial" w:cs="Arial"/>
          <w:b/>
        </w:rPr>
        <w:t>s du Premier ministre chargée des personnes h</w:t>
      </w:r>
      <w:r w:rsidR="00B51976" w:rsidRPr="00E977A1">
        <w:rPr>
          <w:rFonts w:ascii="Arial" w:hAnsi="Arial" w:cs="Arial"/>
          <w:b/>
        </w:rPr>
        <w:t>andicap</w:t>
      </w:r>
      <w:r w:rsidR="00207253">
        <w:rPr>
          <w:rFonts w:ascii="Arial" w:hAnsi="Arial" w:cs="Arial"/>
          <w:b/>
        </w:rPr>
        <w:t>ées, Madame</w:t>
      </w:r>
      <w:r w:rsidR="00B51976" w:rsidRPr="00E977A1">
        <w:rPr>
          <w:rFonts w:ascii="Arial" w:hAnsi="Arial" w:cs="Arial"/>
          <w:b/>
        </w:rPr>
        <w:t xml:space="preserve"> </w:t>
      </w:r>
      <w:r w:rsidR="004447B3" w:rsidRPr="00E977A1">
        <w:rPr>
          <w:rFonts w:ascii="Arial" w:hAnsi="Arial" w:cs="Arial"/>
          <w:b/>
        </w:rPr>
        <w:t xml:space="preserve">Sophie CLUZEL, </w:t>
      </w:r>
      <w:r w:rsidR="004447B3" w:rsidRPr="00B97404">
        <w:rPr>
          <w:rFonts w:ascii="Arial" w:hAnsi="Arial" w:cs="Arial"/>
          <w:b/>
        </w:rPr>
        <w:t xml:space="preserve">« </w:t>
      </w:r>
      <w:r w:rsidR="00470752" w:rsidRPr="00B97404">
        <w:rPr>
          <w:rFonts w:ascii="Arial" w:hAnsi="Arial" w:cs="Arial"/>
          <w:b/>
        </w:rPr>
        <w:t xml:space="preserve">le déploiement du Plan Belgique vise à permettre aux personnes en situation de handicap et leur famille de bénéficier d’une solution d’accompagnement en France, en proximité </w:t>
      </w:r>
      <w:r w:rsidR="00E977A1" w:rsidRPr="00B97404">
        <w:rPr>
          <w:rFonts w:ascii="Arial" w:hAnsi="Arial" w:cs="Arial"/>
          <w:b/>
        </w:rPr>
        <w:t>de leur lieu de résidence</w:t>
      </w:r>
      <w:r w:rsidR="002A70DC" w:rsidRPr="00B97404">
        <w:rPr>
          <w:rFonts w:ascii="Arial" w:hAnsi="Arial" w:cs="Arial"/>
          <w:b/>
        </w:rPr>
        <w:t xml:space="preserve"> et à accélérer la création de </w:t>
      </w:r>
      <w:r w:rsidR="00207253" w:rsidRPr="00B97404">
        <w:rPr>
          <w:rFonts w:ascii="Arial" w:hAnsi="Arial" w:cs="Arial"/>
          <w:b/>
        </w:rPr>
        <w:t>solutions</w:t>
      </w:r>
      <w:r w:rsidR="002A70DC" w:rsidRPr="00B97404">
        <w:rPr>
          <w:rFonts w:ascii="Arial" w:hAnsi="Arial" w:cs="Arial"/>
          <w:b/>
        </w:rPr>
        <w:t xml:space="preserve"> dans les régions concernées, en mettant des moyens à la hauteur de nos ambitions</w:t>
      </w:r>
      <w:r w:rsidR="00E266B1">
        <w:rPr>
          <w:rFonts w:ascii="Arial" w:hAnsi="Arial" w:cs="Arial"/>
          <w:b/>
        </w:rPr>
        <w:t>.</w:t>
      </w:r>
      <w:r w:rsidR="000706A6" w:rsidRPr="00B97404">
        <w:rPr>
          <w:rFonts w:ascii="Arial" w:hAnsi="Arial" w:cs="Arial"/>
          <w:b/>
        </w:rPr>
        <w:t xml:space="preserve"> </w:t>
      </w:r>
      <w:r w:rsidR="00E977A1" w:rsidRPr="00B97404">
        <w:rPr>
          <w:rFonts w:ascii="Arial" w:hAnsi="Arial" w:cs="Arial"/>
          <w:b/>
        </w:rPr>
        <w:t>»</w:t>
      </w:r>
    </w:p>
    <w:p w:rsidR="00427AF4" w:rsidRDefault="002A70DC" w:rsidP="00427AF4">
      <w:pPr>
        <w:jc w:val="both"/>
        <w:rPr>
          <w:rFonts w:ascii="Arial" w:hAnsi="Arial" w:cs="Arial"/>
        </w:rPr>
      </w:pPr>
      <w:r w:rsidRPr="00031BB7">
        <w:rPr>
          <w:rFonts w:ascii="Arial" w:hAnsi="Arial" w:cs="Arial"/>
        </w:rPr>
        <w:t xml:space="preserve">Dans </w:t>
      </w:r>
      <w:r w:rsidR="00577F0A">
        <w:rPr>
          <w:rFonts w:ascii="Arial" w:hAnsi="Arial" w:cs="Arial"/>
        </w:rPr>
        <w:t>ce contexte</w:t>
      </w:r>
      <w:r w:rsidRPr="00031BB7">
        <w:rPr>
          <w:rFonts w:ascii="Arial" w:hAnsi="Arial" w:cs="Arial"/>
        </w:rPr>
        <w:t xml:space="preserve">, </w:t>
      </w:r>
      <w:r w:rsidR="00427AF4">
        <w:rPr>
          <w:rFonts w:ascii="Arial" w:hAnsi="Arial" w:cs="Arial"/>
        </w:rPr>
        <w:t xml:space="preserve">un travail conjoint sera conduit avec les parties prenantes, en particulier les associations gestionnaires et les Départements pour assurer la mise en place de ces solutions. </w:t>
      </w:r>
    </w:p>
    <w:p w:rsidR="00BF099C" w:rsidRDefault="00BF099C" w:rsidP="00427AF4">
      <w:pPr>
        <w:jc w:val="both"/>
        <w:rPr>
          <w:rFonts w:ascii="Arial" w:hAnsi="Arial" w:cs="Arial"/>
        </w:rPr>
      </w:pPr>
    </w:p>
    <w:p w:rsidR="00031BB7" w:rsidRPr="000706A6" w:rsidRDefault="00427AF4" w:rsidP="00A30DE1">
      <w:pPr>
        <w:jc w:val="both"/>
        <w:rPr>
          <w:rFonts w:ascii="Arial" w:hAnsi="Arial" w:cs="Arial"/>
        </w:rPr>
      </w:pPr>
      <w:r>
        <w:rPr>
          <w:rFonts w:ascii="Arial" w:hAnsi="Arial" w:cs="Arial"/>
        </w:rPr>
        <w:t xml:space="preserve">Enfin, </w:t>
      </w:r>
      <w:r w:rsidR="002A70DC" w:rsidRPr="00031BB7">
        <w:rPr>
          <w:rFonts w:ascii="Arial" w:hAnsi="Arial" w:cs="Arial"/>
        </w:rPr>
        <w:t>l</w:t>
      </w:r>
      <w:r w:rsidR="006B549D" w:rsidRPr="00031BB7">
        <w:rPr>
          <w:rFonts w:ascii="Arial" w:hAnsi="Arial" w:cs="Arial"/>
        </w:rPr>
        <w:t xml:space="preserve">e </w:t>
      </w:r>
      <w:r w:rsidR="00CC59A3" w:rsidRPr="00031BB7">
        <w:rPr>
          <w:rFonts w:ascii="Arial" w:hAnsi="Arial" w:cs="Arial"/>
        </w:rPr>
        <w:t>déploiement</w:t>
      </w:r>
      <w:r w:rsidR="006B549D" w:rsidRPr="00031BB7">
        <w:rPr>
          <w:rFonts w:ascii="Arial" w:hAnsi="Arial" w:cs="Arial"/>
        </w:rPr>
        <w:t xml:space="preserve"> des communautés 360 sur l’ensemble du territoire </w:t>
      </w:r>
      <w:r w:rsidR="002A70DC" w:rsidRPr="00031BB7">
        <w:rPr>
          <w:rFonts w:ascii="Arial" w:hAnsi="Arial" w:cs="Arial"/>
        </w:rPr>
        <w:t xml:space="preserve">national participe </w:t>
      </w:r>
      <w:r>
        <w:rPr>
          <w:rFonts w:ascii="Arial" w:hAnsi="Arial" w:cs="Arial"/>
        </w:rPr>
        <w:t xml:space="preserve">d’ores et déjà </w:t>
      </w:r>
      <w:r w:rsidR="002A70DC" w:rsidRPr="00031BB7">
        <w:rPr>
          <w:rFonts w:ascii="Arial" w:hAnsi="Arial" w:cs="Arial"/>
        </w:rPr>
        <w:t>à l’amélioration de l’organisation de</w:t>
      </w:r>
      <w:r w:rsidR="006B549D" w:rsidRPr="00031BB7">
        <w:rPr>
          <w:rFonts w:ascii="Arial" w:hAnsi="Arial" w:cs="Arial"/>
        </w:rPr>
        <w:t xml:space="preserve"> l’accompagnement de proximité</w:t>
      </w:r>
      <w:r w:rsidR="002A70DC" w:rsidRPr="00031BB7">
        <w:rPr>
          <w:rFonts w:ascii="Arial" w:hAnsi="Arial" w:cs="Arial"/>
        </w:rPr>
        <w:t xml:space="preserve"> </w:t>
      </w:r>
      <w:r w:rsidR="00662BB9" w:rsidRPr="00031BB7">
        <w:rPr>
          <w:rFonts w:ascii="Arial" w:hAnsi="Arial" w:cs="Arial"/>
        </w:rPr>
        <w:t xml:space="preserve">dans le cadre de </w:t>
      </w:r>
      <w:r w:rsidR="002A70DC" w:rsidRPr="00031BB7">
        <w:rPr>
          <w:rFonts w:ascii="Arial" w:hAnsi="Arial" w:cs="Arial"/>
        </w:rPr>
        <w:t>la</w:t>
      </w:r>
      <w:r w:rsidR="00CC59A3" w:rsidRPr="00031BB7">
        <w:rPr>
          <w:rFonts w:ascii="Arial" w:hAnsi="Arial" w:cs="Arial"/>
        </w:rPr>
        <w:t xml:space="preserve"> transform</w:t>
      </w:r>
      <w:r w:rsidR="002A70DC" w:rsidRPr="00031BB7">
        <w:rPr>
          <w:rFonts w:ascii="Arial" w:hAnsi="Arial" w:cs="Arial"/>
        </w:rPr>
        <w:t>ation de l</w:t>
      </w:r>
      <w:r w:rsidR="00CC59A3" w:rsidRPr="00031BB7">
        <w:rPr>
          <w:rFonts w:ascii="Arial" w:hAnsi="Arial" w:cs="Arial"/>
        </w:rPr>
        <w:t>’offre</w:t>
      </w:r>
      <w:r w:rsidR="002A70DC" w:rsidRPr="00031BB7">
        <w:rPr>
          <w:rFonts w:ascii="Arial" w:hAnsi="Arial" w:cs="Arial"/>
        </w:rPr>
        <w:t xml:space="preserve"> médico-sociale</w:t>
      </w:r>
      <w:r w:rsidR="00CC59A3" w:rsidRPr="00031BB7">
        <w:rPr>
          <w:rFonts w:ascii="Arial" w:hAnsi="Arial" w:cs="Arial"/>
        </w:rPr>
        <w:t>.</w:t>
      </w:r>
      <w:r w:rsidR="00CC59A3">
        <w:rPr>
          <w:rFonts w:ascii="Arial" w:hAnsi="Arial" w:cs="Arial"/>
        </w:rPr>
        <w:t xml:space="preserve"> </w:t>
      </w:r>
      <w:r w:rsidR="00692B79">
        <w:rPr>
          <w:rFonts w:ascii="Arial" w:hAnsi="Arial" w:cs="Arial"/>
        </w:rPr>
        <w:t xml:space="preserve">Les communautés 360 doivent en effet permettre de répondre en priorité aux besoins et souhaits des personnes sans solution pour prévenir </w:t>
      </w:r>
      <w:r w:rsidR="00692B79" w:rsidRPr="00031BB7">
        <w:rPr>
          <w:rFonts w:ascii="Arial" w:hAnsi="Arial" w:cs="Arial"/>
        </w:rPr>
        <w:t>les exils en</w:t>
      </w:r>
      <w:r w:rsidR="00692B79">
        <w:rPr>
          <w:rFonts w:ascii="Arial" w:hAnsi="Arial" w:cs="Arial"/>
        </w:rPr>
        <w:t xml:space="preserve"> Belgique. </w:t>
      </w:r>
    </w:p>
    <w:p w:rsidR="00A30DE1" w:rsidRPr="00A57FD6" w:rsidRDefault="00E977A1" w:rsidP="00A30DE1">
      <w:pPr>
        <w:jc w:val="both"/>
        <w:rPr>
          <w:rFonts w:ascii="Arial" w:hAnsi="Arial" w:cs="Arial"/>
          <w:b/>
        </w:rPr>
      </w:pPr>
      <w:r>
        <w:rPr>
          <w:rFonts w:ascii="Arial" w:hAnsi="Arial" w:cs="Arial"/>
          <w:b/>
        </w:rPr>
        <w:t xml:space="preserve">Pour </w:t>
      </w:r>
      <w:r w:rsidRPr="00E977A1">
        <w:rPr>
          <w:rFonts w:ascii="Arial" w:hAnsi="Arial" w:cs="Arial"/>
          <w:b/>
        </w:rPr>
        <w:t>Christie MORREALE</w:t>
      </w:r>
      <w:r w:rsidR="00A30DE1" w:rsidRPr="00A57FD6">
        <w:rPr>
          <w:rFonts w:ascii="Arial" w:hAnsi="Arial" w:cs="Arial"/>
          <w:b/>
        </w:rPr>
        <w:t>,</w:t>
      </w:r>
      <w:r>
        <w:rPr>
          <w:rFonts w:ascii="Arial" w:hAnsi="Arial" w:cs="Arial"/>
          <w:b/>
        </w:rPr>
        <w:t xml:space="preserve"> </w:t>
      </w:r>
      <w:r w:rsidRPr="00E977A1">
        <w:rPr>
          <w:rFonts w:ascii="Arial" w:hAnsi="Arial" w:cs="Arial"/>
          <w:b/>
        </w:rPr>
        <w:t>Vice-Présidente du Gouvernement wallon</w:t>
      </w:r>
      <w:r>
        <w:rPr>
          <w:rFonts w:ascii="Arial" w:hAnsi="Arial" w:cs="Arial"/>
          <w:b/>
        </w:rPr>
        <w:t xml:space="preserve">, </w:t>
      </w:r>
      <w:r w:rsidRPr="00E977A1">
        <w:rPr>
          <w:rFonts w:ascii="Arial" w:hAnsi="Arial" w:cs="Arial"/>
          <w:b/>
        </w:rPr>
        <w:t xml:space="preserve">Ministre de l’Emploi, de la Formation, de la Santé, de l’Action sociale, de l’Égalité des chances et des Droits des femmes </w:t>
      </w:r>
      <w:r w:rsidR="00A30DE1" w:rsidRPr="00B97404">
        <w:rPr>
          <w:rFonts w:ascii="Arial" w:hAnsi="Arial" w:cs="Arial"/>
          <w:b/>
          <w:iCs/>
        </w:rPr>
        <w:t>«</w:t>
      </w:r>
      <w:r w:rsidR="00A57FD6" w:rsidRPr="00B97404">
        <w:rPr>
          <w:rFonts w:ascii="Arial" w:hAnsi="Arial" w:cs="Arial"/>
          <w:b/>
          <w:iCs/>
        </w:rPr>
        <w:t xml:space="preserve"> </w:t>
      </w:r>
      <w:r w:rsidR="00123123" w:rsidRPr="00B97404">
        <w:rPr>
          <w:rFonts w:ascii="Arial" w:hAnsi="Arial" w:cs="Arial"/>
          <w:b/>
          <w:iCs/>
        </w:rPr>
        <w:t>il est essentiel de garantir aux personnes en situation de handicap le droit de vivre de manière autonome et de faire partie de la société en étant libres de leurs choix et maîtres</w:t>
      </w:r>
      <w:r w:rsidR="00572ED9" w:rsidRPr="00B97404">
        <w:rPr>
          <w:rFonts w:ascii="Arial" w:hAnsi="Arial" w:cs="Arial"/>
          <w:b/>
          <w:iCs/>
        </w:rPr>
        <w:t>ses</w:t>
      </w:r>
      <w:r w:rsidR="00123123" w:rsidRPr="00B97404">
        <w:rPr>
          <w:rFonts w:ascii="Arial" w:hAnsi="Arial" w:cs="Arial"/>
          <w:b/>
          <w:iCs/>
        </w:rPr>
        <w:t xml:space="preserve"> de leur existence.</w:t>
      </w:r>
      <w:r w:rsidR="00A57FD6" w:rsidRPr="00B97404">
        <w:rPr>
          <w:rFonts w:ascii="Arial" w:hAnsi="Arial" w:cs="Arial"/>
          <w:b/>
        </w:rPr>
        <w:t> »</w:t>
      </w:r>
      <w:r w:rsidR="009558E2" w:rsidRPr="00B97404">
        <w:rPr>
          <w:rFonts w:ascii="Arial" w:hAnsi="Arial" w:cs="Arial"/>
          <w:b/>
        </w:rPr>
        <w:t xml:space="preserve"> </w:t>
      </w:r>
    </w:p>
    <w:p w:rsidR="00DB1666" w:rsidRPr="00A57FD6" w:rsidRDefault="00DB1666" w:rsidP="00A30DE1">
      <w:pPr>
        <w:jc w:val="both"/>
        <w:rPr>
          <w:rFonts w:ascii="Arial" w:hAnsi="Arial" w:cs="Arial"/>
        </w:rPr>
      </w:pPr>
    </w:p>
    <w:p w:rsidR="00962DF8" w:rsidRPr="00A57FD6" w:rsidRDefault="00962DF8" w:rsidP="004A0565">
      <w:pPr>
        <w:spacing w:before="240" w:after="0"/>
        <w:rPr>
          <w:rFonts w:ascii="Arial" w:hAnsi="Arial" w:cs="Arial"/>
        </w:rPr>
      </w:pPr>
      <w:r w:rsidRPr="00A57FD6">
        <w:rPr>
          <w:rFonts w:ascii="Arial" w:hAnsi="Arial" w:cs="Arial"/>
          <w:color w:val="000000" w:themeColor="text1"/>
        </w:rPr>
        <w:t>Contact presse Secrétariat d’Etat ch</w:t>
      </w:r>
      <w:r w:rsidR="00CE1188">
        <w:rPr>
          <w:rFonts w:ascii="Arial" w:hAnsi="Arial" w:cs="Arial"/>
          <w:color w:val="000000" w:themeColor="text1"/>
        </w:rPr>
        <w:t>argé des Personnes handicapées</w:t>
      </w:r>
    </w:p>
    <w:p w:rsidR="008A6CE8" w:rsidRDefault="00532663" w:rsidP="004A0565">
      <w:pPr>
        <w:spacing w:after="0"/>
        <w:rPr>
          <w:rStyle w:val="Lienhypertexte"/>
          <w:rFonts w:ascii="Arial" w:hAnsi="Arial" w:cs="Arial"/>
          <w:b/>
        </w:rPr>
      </w:pPr>
      <w:hyperlink r:id="rId10" w:history="1">
        <w:r w:rsidR="00962DF8" w:rsidRPr="00A57FD6">
          <w:rPr>
            <w:rStyle w:val="Lienhypertexte"/>
            <w:rFonts w:ascii="Arial" w:hAnsi="Arial" w:cs="Arial"/>
            <w:b/>
          </w:rPr>
          <w:t>seph.communication@pm.gouv.fr</w:t>
        </w:r>
      </w:hyperlink>
    </w:p>
    <w:p w:rsidR="00EE1DF6" w:rsidRPr="00B97404" w:rsidRDefault="00EE1DF6" w:rsidP="00EE1DF6">
      <w:pPr>
        <w:spacing w:before="240" w:after="0"/>
        <w:rPr>
          <w:rFonts w:ascii="Arial" w:hAnsi="Arial" w:cs="Arial"/>
          <w:color w:val="000000" w:themeColor="text1"/>
        </w:rPr>
      </w:pPr>
      <w:r w:rsidRPr="00B97404">
        <w:rPr>
          <w:rFonts w:ascii="Arial" w:hAnsi="Arial" w:cs="Arial"/>
          <w:color w:val="000000" w:themeColor="text1"/>
        </w:rPr>
        <w:t>Contact presse Ministre wallonne de l’Action sociale</w:t>
      </w:r>
    </w:p>
    <w:p w:rsidR="00EE1DF6" w:rsidRPr="00E47997" w:rsidRDefault="00EE1DF6" w:rsidP="004A0565">
      <w:pPr>
        <w:spacing w:after="0"/>
        <w:rPr>
          <w:rFonts w:ascii="Arial" w:hAnsi="Arial" w:cs="Arial"/>
          <w:b/>
          <w:color w:val="0000FF"/>
          <w:sz w:val="21"/>
          <w:szCs w:val="21"/>
          <w:u w:val="single"/>
        </w:rPr>
      </w:pPr>
      <w:r w:rsidRPr="00B97404">
        <w:rPr>
          <w:rStyle w:val="Lienhypertexte"/>
          <w:rFonts w:ascii="Arial" w:hAnsi="Arial" w:cs="Arial"/>
          <w:b/>
        </w:rPr>
        <w:t>Stephanie.wilmet@gov.wallonie.be</w:t>
      </w:r>
    </w:p>
    <w:sectPr w:rsidR="00EE1DF6" w:rsidRPr="00E479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63" w:rsidRDefault="00532663" w:rsidP="0057151A">
      <w:pPr>
        <w:spacing w:after="0" w:line="240" w:lineRule="auto"/>
      </w:pPr>
      <w:r>
        <w:separator/>
      </w:r>
    </w:p>
  </w:endnote>
  <w:endnote w:type="continuationSeparator" w:id="0">
    <w:p w:rsidR="00532663" w:rsidRDefault="00532663" w:rsidP="0057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41561"/>
      <w:docPartObj>
        <w:docPartGallery w:val="Page Numbers (Bottom of Page)"/>
        <w:docPartUnique/>
      </w:docPartObj>
    </w:sdtPr>
    <w:sdtEndPr/>
    <w:sdtContent>
      <w:p w:rsidR="00BF099C" w:rsidRDefault="00BF099C">
        <w:pPr>
          <w:pStyle w:val="Pieddepage"/>
          <w:jc w:val="right"/>
        </w:pPr>
        <w:r>
          <w:fldChar w:fldCharType="begin"/>
        </w:r>
        <w:r>
          <w:instrText>PAGE   \* MERGEFORMAT</w:instrText>
        </w:r>
        <w:r>
          <w:fldChar w:fldCharType="separate"/>
        </w:r>
        <w:r w:rsidR="00C80148">
          <w:rPr>
            <w:noProof/>
          </w:rPr>
          <w:t>2</w:t>
        </w:r>
        <w:r>
          <w:fldChar w:fldCharType="end"/>
        </w:r>
      </w:p>
    </w:sdtContent>
  </w:sdt>
  <w:p w:rsidR="003E0B2C" w:rsidRDefault="003E0B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63" w:rsidRDefault="00532663" w:rsidP="0057151A">
      <w:pPr>
        <w:spacing w:after="0" w:line="240" w:lineRule="auto"/>
      </w:pPr>
      <w:r>
        <w:separator/>
      </w:r>
    </w:p>
  </w:footnote>
  <w:footnote w:type="continuationSeparator" w:id="0">
    <w:p w:rsidR="00532663" w:rsidRDefault="00532663" w:rsidP="0057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EE6"/>
    <w:multiLevelType w:val="hybridMultilevel"/>
    <w:tmpl w:val="03D8E41A"/>
    <w:lvl w:ilvl="0" w:tplc="5C22F372">
      <w:start w:val="1"/>
      <w:numFmt w:val="bullet"/>
      <w:lvlText w:val="•"/>
      <w:lvlJc w:val="left"/>
      <w:pPr>
        <w:tabs>
          <w:tab w:val="num" w:pos="720"/>
        </w:tabs>
        <w:ind w:left="720" w:hanging="360"/>
      </w:pPr>
      <w:rPr>
        <w:rFonts w:ascii="Arial" w:hAnsi="Arial" w:hint="default"/>
      </w:rPr>
    </w:lvl>
    <w:lvl w:ilvl="1" w:tplc="1D801BAA">
      <w:numFmt w:val="bullet"/>
      <w:lvlText w:val="o"/>
      <w:lvlJc w:val="left"/>
      <w:pPr>
        <w:tabs>
          <w:tab w:val="num" w:pos="1440"/>
        </w:tabs>
        <w:ind w:left="1440" w:hanging="360"/>
      </w:pPr>
      <w:rPr>
        <w:rFonts w:ascii="Courier New" w:hAnsi="Courier New" w:hint="default"/>
      </w:rPr>
    </w:lvl>
    <w:lvl w:ilvl="2" w:tplc="CB2E4754" w:tentative="1">
      <w:start w:val="1"/>
      <w:numFmt w:val="bullet"/>
      <w:lvlText w:val="•"/>
      <w:lvlJc w:val="left"/>
      <w:pPr>
        <w:tabs>
          <w:tab w:val="num" w:pos="2160"/>
        </w:tabs>
        <w:ind w:left="2160" w:hanging="360"/>
      </w:pPr>
      <w:rPr>
        <w:rFonts w:ascii="Arial" w:hAnsi="Arial" w:hint="default"/>
      </w:rPr>
    </w:lvl>
    <w:lvl w:ilvl="3" w:tplc="BFF6E5EC" w:tentative="1">
      <w:start w:val="1"/>
      <w:numFmt w:val="bullet"/>
      <w:lvlText w:val="•"/>
      <w:lvlJc w:val="left"/>
      <w:pPr>
        <w:tabs>
          <w:tab w:val="num" w:pos="2880"/>
        </w:tabs>
        <w:ind w:left="2880" w:hanging="360"/>
      </w:pPr>
      <w:rPr>
        <w:rFonts w:ascii="Arial" w:hAnsi="Arial" w:hint="default"/>
      </w:rPr>
    </w:lvl>
    <w:lvl w:ilvl="4" w:tplc="335EFF86" w:tentative="1">
      <w:start w:val="1"/>
      <w:numFmt w:val="bullet"/>
      <w:lvlText w:val="•"/>
      <w:lvlJc w:val="left"/>
      <w:pPr>
        <w:tabs>
          <w:tab w:val="num" w:pos="3600"/>
        </w:tabs>
        <w:ind w:left="3600" w:hanging="360"/>
      </w:pPr>
      <w:rPr>
        <w:rFonts w:ascii="Arial" w:hAnsi="Arial" w:hint="default"/>
      </w:rPr>
    </w:lvl>
    <w:lvl w:ilvl="5" w:tplc="562A0FDA" w:tentative="1">
      <w:start w:val="1"/>
      <w:numFmt w:val="bullet"/>
      <w:lvlText w:val="•"/>
      <w:lvlJc w:val="left"/>
      <w:pPr>
        <w:tabs>
          <w:tab w:val="num" w:pos="4320"/>
        </w:tabs>
        <w:ind w:left="4320" w:hanging="360"/>
      </w:pPr>
      <w:rPr>
        <w:rFonts w:ascii="Arial" w:hAnsi="Arial" w:hint="default"/>
      </w:rPr>
    </w:lvl>
    <w:lvl w:ilvl="6" w:tplc="73501F66" w:tentative="1">
      <w:start w:val="1"/>
      <w:numFmt w:val="bullet"/>
      <w:lvlText w:val="•"/>
      <w:lvlJc w:val="left"/>
      <w:pPr>
        <w:tabs>
          <w:tab w:val="num" w:pos="5040"/>
        </w:tabs>
        <w:ind w:left="5040" w:hanging="360"/>
      </w:pPr>
      <w:rPr>
        <w:rFonts w:ascii="Arial" w:hAnsi="Arial" w:hint="default"/>
      </w:rPr>
    </w:lvl>
    <w:lvl w:ilvl="7" w:tplc="F7C27B82" w:tentative="1">
      <w:start w:val="1"/>
      <w:numFmt w:val="bullet"/>
      <w:lvlText w:val="•"/>
      <w:lvlJc w:val="left"/>
      <w:pPr>
        <w:tabs>
          <w:tab w:val="num" w:pos="5760"/>
        </w:tabs>
        <w:ind w:left="5760" w:hanging="360"/>
      </w:pPr>
      <w:rPr>
        <w:rFonts w:ascii="Arial" w:hAnsi="Arial" w:hint="default"/>
      </w:rPr>
    </w:lvl>
    <w:lvl w:ilvl="8" w:tplc="98CA2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A3293"/>
    <w:multiLevelType w:val="hybridMultilevel"/>
    <w:tmpl w:val="34D09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77D61"/>
    <w:multiLevelType w:val="hybridMultilevel"/>
    <w:tmpl w:val="8DA6B098"/>
    <w:lvl w:ilvl="0" w:tplc="4C9679B4">
      <w:start w:val="1"/>
      <w:numFmt w:val="bullet"/>
      <w:lvlText w:val="•"/>
      <w:lvlJc w:val="left"/>
      <w:pPr>
        <w:tabs>
          <w:tab w:val="num" w:pos="720"/>
        </w:tabs>
        <w:ind w:left="720" w:hanging="360"/>
      </w:pPr>
      <w:rPr>
        <w:rFonts w:ascii="Arial" w:hAnsi="Arial" w:hint="default"/>
      </w:rPr>
    </w:lvl>
    <w:lvl w:ilvl="1" w:tplc="6C4E8A08">
      <w:numFmt w:val="bullet"/>
      <w:lvlText w:val="o"/>
      <w:lvlJc w:val="left"/>
      <w:pPr>
        <w:tabs>
          <w:tab w:val="num" w:pos="1440"/>
        </w:tabs>
        <w:ind w:left="1440" w:hanging="360"/>
      </w:pPr>
      <w:rPr>
        <w:rFonts w:ascii="Courier New" w:hAnsi="Courier New" w:hint="default"/>
      </w:rPr>
    </w:lvl>
    <w:lvl w:ilvl="2" w:tplc="C90695E0" w:tentative="1">
      <w:start w:val="1"/>
      <w:numFmt w:val="bullet"/>
      <w:lvlText w:val="•"/>
      <w:lvlJc w:val="left"/>
      <w:pPr>
        <w:tabs>
          <w:tab w:val="num" w:pos="2160"/>
        </w:tabs>
        <w:ind w:left="2160" w:hanging="360"/>
      </w:pPr>
      <w:rPr>
        <w:rFonts w:ascii="Arial" w:hAnsi="Arial" w:hint="default"/>
      </w:rPr>
    </w:lvl>
    <w:lvl w:ilvl="3" w:tplc="1B6EA48A" w:tentative="1">
      <w:start w:val="1"/>
      <w:numFmt w:val="bullet"/>
      <w:lvlText w:val="•"/>
      <w:lvlJc w:val="left"/>
      <w:pPr>
        <w:tabs>
          <w:tab w:val="num" w:pos="2880"/>
        </w:tabs>
        <w:ind w:left="2880" w:hanging="360"/>
      </w:pPr>
      <w:rPr>
        <w:rFonts w:ascii="Arial" w:hAnsi="Arial" w:hint="default"/>
      </w:rPr>
    </w:lvl>
    <w:lvl w:ilvl="4" w:tplc="D7FEBE80" w:tentative="1">
      <w:start w:val="1"/>
      <w:numFmt w:val="bullet"/>
      <w:lvlText w:val="•"/>
      <w:lvlJc w:val="left"/>
      <w:pPr>
        <w:tabs>
          <w:tab w:val="num" w:pos="3600"/>
        </w:tabs>
        <w:ind w:left="3600" w:hanging="360"/>
      </w:pPr>
      <w:rPr>
        <w:rFonts w:ascii="Arial" w:hAnsi="Arial" w:hint="default"/>
      </w:rPr>
    </w:lvl>
    <w:lvl w:ilvl="5" w:tplc="C0644472" w:tentative="1">
      <w:start w:val="1"/>
      <w:numFmt w:val="bullet"/>
      <w:lvlText w:val="•"/>
      <w:lvlJc w:val="left"/>
      <w:pPr>
        <w:tabs>
          <w:tab w:val="num" w:pos="4320"/>
        </w:tabs>
        <w:ind w:left="4320" w:hanging="360"/>
      </w:pPr>
      <w:rPr>
        <w:rFonts w:ascii="Arial" w:hAnsi="Arial" w:hint="default"/>
      </w:rPr>
    </w:lvl>
    <w:lvl w:ilvl="6" w:tplc="1B62F6D6" w:tentative="1">
      <w:start w:val="1"/>
      <w:numFmt w:val="bullet"/>
      <w:lvlText w:val="•"/>
      <w:lvlJc w:val="left"/>
      <w:pPr>
        <w:tabs>
          <w:tab w:val="num" w:pos="5040"/>
        </w:tabs>
        <w:ind w:left="5040" w:hanging="360"/>
      </w:pPr>
      <w:rPr>
        <w:rFonts w:ascii="Arial" w:hAnsi="Arial" w:hint="default"/>
      </w:rPr>
    </w:lvl>
    <w:lvl w:ilvl="7" w:tplc="F28A3E68" w:tentative="1">
      <w:start w:val="1"/>
      <w:numFmt w:val="bullet"/>
      <w:lvlText w:val="•"/>
      <w:lvlJc w:val="left"/>
      <w:pPr>
        <w:tabs>
          <w:tab w:val="num" w:pos="5760"/>
        </w:tabs>
        <w:ind w:left="5760" w:hanging="360"/>
      </w:pPr>
      <w:rPr>
        <w:rFonts w:ascii="Arial" w:hAnsi="Arial" w:hint="default"/>
      </w:rPr>
    </w:lvl>
    <w:lvl w:ilvl="8" w:tplc="64940C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25255"/>
    <w:multiLevelType w:val="hybridMultilevel"/>
    <w:tmpl w:val="866C6FA2"/>
    <w:lvl w:ilvl="0" w:tplc="2C507D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652CE"/>
    <w:multiLevelType w:val="hybridMultilevel"/>
    <w:tmpl w:val="25604E22"/>
    <w:lvl w:ilvl="0" w:tplc="879835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32825"/>
    <w:multiLevelType w:val="hybridMultilevel"/>
    <w:tmpl w:val="2708E800"/>
    <w:lvl w:ilvl="0" w:tplc="45C6315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BB07CA"/>
    <w:multiLevelType w:val="hybridMultilevel"/>
    <w:tmpl w:val="089A6A2A"/>
    <w:lvl w:ilvl="0" w:tplc="1EDAFE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C44477"/>
    <w:multiLevelType w:val="hybridMultilevel"/>
    <w:tmpl w:val="BA1085EE"/>
    <w:lvl w:ilvl="0" w:tplc="A47822E2">
      <w:start w:val="1"/>
      <w:numFmt w:val="bullet"/>
      <w:lvlText w:val="•"/>
      <w:lvlJc w:val="left"/>
      <w:pPr>
        <w:tabs>
          <w:tab w:val="num" w:pos="720"/>
        </w:tabs>
        <w:ind w:left="720" w:hanging="360"/>
      </w:pPr>
      <w:rPr>
        <w:rFonts w:ascii="Arial" w:hAnsi="Arial" w:hint="default"/>
      </w:rPr>
    </w:lvl>
    <w:lvl w:ilvl="1" w:tplc="90E8A35E">
      <w:numFmt w:val="bullet"/>
      <w:lvlText w:val="o"/>
      <w:lvlJc w:val="left"/>
      <w:pPr>
        <w:tabs>
          <w:tab w:val="num" w:pos="1440"/>
        </w:tabs>
        <w:ind w:left="1440" w:hanging="360"/>
      </w:pPr>
      <w:rPr>
        <w:rFonts w:ascii="Courier New" w:hAnsi="Courier New" w:hint="default"/>
      </w:rPr>
    </w:lvl>
    <w:lvl w:ilvl="2" w:tplc="EBF26C62" w:tentative="1">
      <w:start w:val="1"/>
      <w:numFmt w:val="bullet"/>
      <w:lvlText w:val="•"/>
      <w:lvlJc w:val="left"/>
      <w:pPr>
        <w:tabs>
          <w:tab w:val="num" w:pos="2160"/>
        </w:tabs>
        <w:ind w:left="2160" w:hanging="360"/>
      </w:pPr>
      <w:rPr>
        <w:rFonts w:ascii="Arial" w:hAnsi="Arial" w:hint="default"/>
      </w:rPr>
    </w:lvl>
    <w:lvl w:ilvl="3" w:tplc="507623E4" w:tentative="1">
      <w:start w:val="1"/>
      <w:numFmt w:val="bullet"/>
      <w:lvlText w:val="•"/>
      <w:lvlJc w:val="left"/>
      <w:pPr>
        <w:tabs>
          <w:tab w:val="num" w:pos="2880"/>
        </w:tabs>
        <w:ind w:left="2880" w:hanging="360"/>
      </w:pPr>
      <w:rPr>
        <w:rFonts w:ascii="Arial" w:hAnsi="Arial" w:hint="default"/>
      </w:rPr>
    </w:lvl>
    <w:lvl w:ilvl="4" w:tplc="3C645206" w:tentative="1">
      <w:start w:val="1"/>
      <w:numFmt w:val="bullet"/>
      <w:lvlText w:val="•"/>
      <w:lvlJc w:val="left"/>
      <w:pPr>
        <w:tabs>
          <w:tab w:val="num" w:pos="3600"/>
        </w:tabs>
        <w:ind w:left="3600" w:hanging="360"/>
      </w:pPr>
      <w:rPr>
        <w:rFonts w:ascii="Arial" w:hAnsi="Arial" w:hint="default"/>
      </w:rPr>
    </w:lvl>
    <w:lvl w:ilvl="5" w:tplc="471C65E2" w:tentative="1">
      <w:start w:val="1"/>
      <w:numFmt w:val="bullet"/>
      <w:lvlText w:val="•"/>
      <w:lvlJc w:val="left"/>
      <w:pPr>
        <w:tabs>
          <w:tab w:val="num" w:pos="4320"/>
        </w:tabs>
        <w:ind w:left="4320" w:hanging="360"/>
      </w:pPr>
      <w:rPr>
        <w:rFonts w:ascii="Arial" w:hAnsi="Arial" w:hint="default"/>
      </w:rPr>
    </w:lvl>
    <w:lvl w:ilvl="6" w:tplc="110698A4" w:tentative="1">
      <w:start w:val="1"/>
      <w:numFmt w:val="bullet"/>
      <w:lvlText w:val="•"/>
      <w:lvlJc w:val="left"/>
      <w:pPr>
        <w:tabs>
          <w:tab w:val="num" w:pos="5040"/>
        </w:tabs>
        <w:ind w:left="5040" w:hanging="360"/>
      </w:pPr>
      <w:rPr>
        <w:rFonts w:ascii="Arial" w:hAnsi="Arial" w:hint="default"/>
      </w:rPr>
    </w:lvl>
    <w:lvl w:ilvl="7" w:tplc="64E04932" w:tentative="1">
      <w:start w:val="1"/>
      <w:numFmt w:val="bullet"/>
      <w:lvlText w:val="•"/>
      <w:lvlJc w:val="left"/>
      <w:pPr>
        <w:tabs>
          <w:tab w:val="num" w:pos="5760"/>
        </w:tabs>
        <w:ind w:left="5760" w:hanging="360"/>
      </w:pPr>
      <w:rPr>
        <w:rFonts w:ascii="Arial" w:hAnsi="Arial" w:hint="default"/>
      </w:rPr>
    </w:lvl>
    <w:lvl w:ilvl="8" w:tplc="68F859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1B71BF"/>
    <w:multiLevelType w:val="hybridMultilevel"/>
    <w:tmpl w:val="DE74915C"/>
    <w:lvl w:ilvl="0" w:tplc="F99EDFDE">
      <w:start w:val="1"/>
      <w:numFmt w:val="bullet"/>
      <w:lvlText w:val="•"/>
      <w:lvlJc w:val="left"/>
      <w:pPr>
        <w:tabs>
          <w:tab w:val="num" w:pos="720"/>
        </w:tabs>
        <w:ind w:left="720" w:hanging="360"/>
      </w:pPr>
      <w:rPr>
        <w:rFonts w:ascii="Times New Roman" w:hAnsi="Times New Roman" w:hint="default"/>
      </w:rPr>
    </w:lvl>
    <w:lvl w:ilvl="1" w:tplc="FFD896BA">
      <w:start w:val="1"/>
      <w:numFmt w:val="bullet"/>
      <w:lvlText w:val="•"/>
      <w:lvlJc w:val="left"/>
      <w:pPr>
        <w:tabs>
          <w:tab w:val="num" w:pos="1440"/>
        </w:tabs>
        <w:ind w:left="1440" w:hanging="360"/>
      </w:pPr>
      <w:rPr>
        <w:rFonts w:ascii="Times New Roman" w:hAnsi="Times New Roman" w:hint="default"/>
      </w:rPr>
    </w:lvl>
    <w:lvl w:ilvl="2" w:tplc="EF9CD6DA" w:tentative="1">
      <w:start w:val="1"/>
      <w:numFmt w:val="bullet"/>
      <w:lvlText w:val="•"/>
      <w:lvlJc w:val="left"/>
      <w:pPr>
        <w:tabs>
          <w:tab w:val="num" w:pos="2160"/>
        </w:tabs>
        <w:ind w:left="2160" w:hanging="360"/>
      </w:pPr>
      <w:rPr>
        <w:rFonts w:ascii="Times New Roman" w:hAnsi="Times New Roman" w:hint="default"/>
      </w:rPr>
    </w:lvl>
    <w:lvl w:ilvl="3" w:tplc="1D943D80" w:tentative="1">
      <w:start w:val="1"/>
      <w:numFmt w:val="bullet"/>
      <w:lvlText w:val="•"/>
      <w:lvlJc w:val="left"/>
      <w:pPr>
        <w:tabs>
          <w:tab w:val="num" w:pos="2880"/>
        </w:tabs>
        <w:ind w:left="2880" w:hanging="360"/>
      </w:pPr>
      <w:rPr>
        <w:rFonts w:ascii="Times New Roman" w:hAnsi="Times New Roman" w:hint="default"/>
      </w:rPr>
    </w:lvl>
    <w:lvl w:ilvl="4" w:tplc="A574DBFC" w:tentative="1">
      <w:start w:val="1"/>
      <w:numFmt w:val="bullet"/>
      <w:lvlText w:val="•"/>
      <w:lvlJc w:val="left"/>
      <w:pPr>
        <w:tabs>
          <w:tab w:val="num" w:pos="3600"/>
        </w:tabs>
        <w:ind w:left="3600" w:hanging="360"/>
      </w:pPr>
      <w:rPr>
        <w:rFonts w:ascii="Times New Roman" w:hAnsi="Times New Roman" w:hint="default"/>
      </w:rPr>
    </w:lvl>
    <w:lvl w:ilvl="5" w:tplc="CEAA0DC0" w:tentative="1">
      <w:start w:val="1"/>
      <w:numFmt w:val="bullet"/>
      <w:lvlText w:val="•"/>
      <w:lvlJc w:val="left"/>
      <w:pPr>
        <w:tabs>
          <w:tab w:val="num" w:pos="4320"/>
        </w:tabs>
        <w:ind w:left="4320" w:hanging="360"/>
      </w:pPr>
      <w:rPr>
        <w:rFonts w:ascii="Times New Roman" w:hAnsi="Times New Roman" w:hint="default"/>
      </w:rPr>
    </w:lvl>
    <w:lvl w:ilvl="6" w:tplc="DFE02530" w:tentative="1">
      <w:start w:val="1"/>
      <w:numFmt w:val="bullet"/>
      <w:lvlText w:val="•"/>
      <w:lvlJc w:val="left"/>
      <w:pPr>
        <w:tabs>
          <w:tab w:val="num" w:pos="5040"/>
        </w:tabs>
        <w:ind w:left="5040" w:hanging="360"/>
      </w:pPr>
      <w:rPr>
        <w:rFonts w:ascii="Times New Roman" w:hAnsi="Times New Roman" w:hint="default"/>
      </w:rPr>
    </w:lvl>
    <w:lvl w:ilvl="7" w:tplc="09B81F38" w:tentative="1">
      <w:start w:val="1"/>
      <w:numFmt w:val="bullet"/>
      <w:lvlText w:val="•"/>
      <w:lvlJc w:val="left"/>
      <w:pPr>
        <w:tabs>
          <w:tab w:val="num" w:pos="5760"/>
        </w:tabs>
        <w:ind w:left="5760" w:hanging="360"/>
      </w:pPr>
      <w:rPr>
        <w:rFonts w:ascii="Times New Roman" w:hAnsi="Times New Roman" w:hint="default"/>
      </w:rPr>
    </w:lvl>
    <w:lvl w:ilvl="8" w:tplc="1D6871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EB07CB"/>
    <w:multiLevelType w:val="hybridMultilevel"/>
    <w:tmpl w:val="3A2C26C8"/>
    <w:lvl w:ilvl="0" w:tplc="807CB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6C2EF6"/>
    <w:multiLevelType w:val="hybridMultilevel"/>
    <w:tmpl w:val="700AC442"/>
    <w:lvl w:ilvl="0" w:tplc="54A6DDFA">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775943"/>
    <w:multiLevelType w:val="hybridMultilevel"/>
    <w:tmpl w:val="645EFEE4"/>
    <w:lvl w:ilvl="0" w:tplc="2AB4A684">
      <w:start w:val="1"/>
      <w:numFmt w:val="bullet"/>
      <w:lvlText w:val="•"/>
      <w:lvlJc w:val="left"/>
      <w:pPr>
        <w:tabs>
          <w:tab w:val="num" w:pos="720"/>
        </w:tabs>
        <w:ind w:left="720" w:hanging="360"/>
      </w:pPr>
      <w:rPr>
        <w:rFonts w:ascii="Arial" w:hAnsi="Arial" w:hint="default"/>
      </w:rPr>
    </w:lvl>
    <w:lvl w:ilvl="1" w:tplc="B9E893FC">
      <w:numFmt w:val="bullet"/>
      <w:lvlText w:val="o"/>
      <w:lvlJc w:val="left"/>
      <w:pPr>
        <w:tabs>
          <w:tab w:val="num" w:pos="1440"/>
        </w:tabs>
        <w:ind w:left="1440" w:hanging="360"/>
      </w:pPr>
      <w:rPr>
        <w:rFonts w:ascii="Courier New" w:hAnsi="Courier New" w:hint="default"/>
      </w:rPr>
    </w:lvl>
    <w:lvl w:ilvl="2" w:tplc="C0E471F2" w:tentative="1">
      <w:start w:val="1"/>
      <w:numFmt w:val="bullet"/>
      <w:lvlText w:val="•"/>
      <w:lvlJc w:val="left"/>
      <w:pPr>
        <w:tabs>
          <w:tab w:val="num" w:pos="2160"/>
        </w:tabs>
        <w:ind w:left="2160" w:hanging="360"/>
      </w:pPr>
      <w:rPr>
        <w:rFonts w:ascii="Arial" w:hAnsi="Arial" w:hint="default"/>
      </w:rPr>
    </w:lvl>
    <w:lvl w:ilvl="3" w:tplc="DDA0CD14" w:tentative="1">
      <w:start w:val="1"/>
      <w:numFmt w:val="bullet"/>
      <w:lvlText w:val="•"/>
      <w:lvlJc w:val="left"/>
      <w:pPr>
        <w:tabs>
          <w:tab w:val="num" w:pos="2880"/>
        </w:tabs>
        <w:ind w:left="2880" w:hanging="360"/>
      </w:pPr>
      <w:rPr>
        <w:rFonts w:ascii="Arial" w:hAnsi="Arial" w:hint="default"/>
      </w:rPr>
    </w:lvl>
    <w:lvl w:ilvl="4" w:tplc="F894F586" w:tentative="1">
      <w:start w:val="1"/>
      <w:numFmt w:val="bullet"/>
      <w:lvlText w:val="•"/>
      <w:lvlJc w:val="left"/>
      <w:pPr>
        <w:tabs>
          <w:tab w:val="num" w:pos="3600"/>
        </w:tabs>
        <w:ind w:left="3600" w:hanging="360"/>
      </w:pPr>
      <w:rPr>
        <w:rFonts w:ascii="Arial" w:hAnsi="Arial" w:hint="default"/>
      </w:rPr>
    </w:lvl>
    <w:lvl w:ilvl="5" w:tplc="DD464A76" w:tentative="1">
      <w:start w:val="1"/>
      <w:numFmt w:val="bullet"/>
      <w:lvlText w:val="•"/>
      <w:lvlJc w:val="left"/>
      <w:pPr>
        <w:tabs>
          <w:tab w:val="num" w:pos="4320"/>
        </w:tabs>
        <w:ind w:left="4320" w:hanging="360"/>
      </w:pPr>
      <w:rPr>
        <w:rFonts w:ascii="Arial" w:hAnsi="Arial" w:hint="default"/>
      </w:rPr>
    </w:lvl>
    <w:lvl w:ilvl="6" w:tplc="F8C65548" w:tentative="1">
      <w:start w:val="1"/>
      <w:numFmt w:val="bullet"/>
      <w:lvlText w:val="•"/>
      <w:lvlJc w:val="left"/>
      <w:pPr>
        <w:tabs>
          <w:tab w:val="num" w:pos="5040"/>
        </w:tabs>
        <w:ind w:left="5040" w:hanging="360"/>
      </w:pPr>
      <w:rPr>
        <w:rFonts w:ascii="Arial" w:hAnsi="Arial" w:hint="default"/>
      </w:rPr>
    </w:lvl>
    <w:lvl w:ilvl="7" w:tplc="FB569716" w:tentative="1">
      <w:start w:val="1"/>
      <w:numFmt w:val="bullet"/>
      <w:lvlText w:val="•"/>
      <w:lvlJc w:val="left"/>
      <w:pPr>
        <w:tabs>
          <w:tab w:val="num" w:pos="5760"/>
        </w:tabs>
        <w:ind w:left="5760" w:hanging="360"/>
      </w:pPr>
      <w:rPr>
        <w:rFonts w:ascii="Arial" w:hAnsi="Arial" w:hint="default"/>
      </w:rPr>
    </w:lvl>
    <w:lvl w:ilvl="8" w:tplc="A770E4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BA1BCB"/>
    <w:multiLevelType w:val="hybridMultilevel"/>
    <w:tmpl w:val="F4F4F9F8"/>
    <w:lvl w:ilvl="0" w:tplc="66B0F21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A45DB"/>
    <w:multiLevelType w:val="hybridMultilevel"/>
    <w:tmpl w:val="D7A09054"/>
    <w:lvl w:ilvl="0" w:tplc="AEA69C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761854"/>
    <w:multiLevelType w:val="hybridMultilevel"/>
    <w:tmpl w:val="02D86DEC"/>
    <w:lvl w:ilvl="0" w:tplc="66B0F212">
      <w:start w:val="1"/>
      <w:numFmt w:val="bullet"/>
      <w:lvlText w:val="•"/>
      <w:lvlJc w:val="left"/>
      <w:pPr>
        <w:tabs>
          <w:tab w:val="num" w:pos="720"/>
        </w:tabs>
        <w:ind w:left="720" w:hanging="360"/>
      </w:pPr>
      <w:rPr>
        <w:rFonts w:ascii="Arial" w:hAnsi="Arial" w:hint="default"/>
      </w:rPr>
    </w:lvl>
    <w:lvl w:ilvl="1" w:tplc="2B6427BE" w:tentative="1">
      <w:start w:val="1"/>
      <w:numFmt w:val="bullet"/>
      <w:lvlText w:val="•"/>
      <w:lvlJc w:val="left"/>
      <w:pPr>
        <w:tabs>
          <w:tab w:val="num" w:pos="1440"/>
        </w:tabs>
        <w:ind w:left="1440" w:hanging="360"/>
      </w:pPr>
      <w:rPr>
        <w:rFonts w:ascii="Arial" w:hAnsi="Arial" w:hint="default"/>
      </w:rPr>
    </w:lvl>
    <w:lvl w:ilvl="2" w:tplc="12D86E66" w:tentative="1">
      <w:start w:val="1"/>
      <w:numFmt w:val="bullet"/>
      <w:lvlText w:val="•"/>
      <w:lvlJc w:val="left"/>
      <w:pPr>
        <w:tabs>
          <w:tab w:val="num" w:pos="2160"/>
        </w:tabs>
        <w:ind w:left="2160" w:hanging="360"/>
      </w:pPr>
      <w:rPr>
        <w:rFonts w:ascii="Arial" w:hAnsi="Arial" w:hint="default"/>
      </w:rPr>
    </w:lvl>
    <w:lvl w:ilvl="3" w:tplc="D270BF40" w:tentative="1">
      <w:start w:val="1"/>
      <w:numFmt w:val="bullet"/>
      <w:lvlText w:val="•"/>
      <w:lvlJc w:val="left"/>
      <w:pPr>
        <w:tabs>
          <w:tab w:val="num" w:pos="2880"/>
        </w:tabs>
        <w:ind w:left="2880" w:hanging="360"/>
      </w:pPr>
      <w:rPr>
        <w:rFonts w:ascii="Arial" w:hAnsi="Arial" w:hint="default"/>
      </w:rPr>
    </w:lvl>
    <w:lvl w:ilvl="4" w:tplc="9EBC0A96" w:tentative="1">
      <w:start w:val="1"/>
      <w:numFmt w:val="bullet"/>
      <w:lvlText w:val="•"/>
      <w:lvlJc w:val="left"/>
      <w:pPr>
        <w:tabs>
          <w:tab w:val="num" w:pos="3600"/>
        </w:tabs>
        <w:ind w:left="3600" w:hanging="360"/>
      </w:pPr>
      <w:rPr>
        <w:rFonts w:ascii="Arial" w:hAnsi="Arial" w:hint="default"/>
      </w:rPr>
    </w:lvl>
    <w:lvl w:ilvl="5" w:tplc="5EF40F74" w:tentative="1">
      <w:start w:val="1"/>
      <w:numFmt w:val="bullet"/>
      <w:lvlText w:val="•"/>
      <w:lvlJc w:val="left"/>
      <w:pPr>
        <w:tabs>
          <w:tab w:val="num" w:pos="4320"/>
        </w:tabs>
        <w:ind w:left="4320" w:hanging="360"/>
      </w:pPr>
      <w:rPr>
        <w:rFonts w:ascii="Arial" w:hAnsi="Arial" w:hint="default"/>
      </w:rPr>
    </w:lvl>
    <w:lvl w:ilvl="6" w:tplc="3F98FA3E" w:tentative="1">
      <w:start w:val="1"/>
      <w:numFmt w:val="bullet"/>
      <w:lvlText w:val="•"/>
      <w:lvlJc w:val="left"/>
      <w:pPr>
        <w:tabs>
          <w:tab w:val="num" w:pos="5040"/>
        </w:tabs>
        <w:ind w:left="5040" w:hanging="360"/>
      </w:pPr>
      <w:rPr>
        <w:rFonts w:ascii="Arial" w:hAnsi="Arial" w:hint="default"/>
      </w:rPr>
    </w:lvl>
    <w:lvl w:ilvl="7" w:tplc="B34A941A" w:tentative="1">
      <w:start w:val="1"/>
      <w:numFmt w:val="bullet"/>
      <w:lvlText w:val="•"/>
      <w:lvlJc w:val="left"/>
      <w:pPr>
        <w:tabs>
          <w:tab w:val="num" w:pos="5760"/>
        </w:tabs>
        <w:ind w:left="5760" w:hanging="360"/>
      </w:pPr>
      <w:rPr>
        <w:rFonts w:ascii="Arial" w:hAnsi="Arial" w:hint="default"/>
      </w:rPr>
    </w:lvl>
    <w:lvl w:ilvl="8" w:tplc="43B042B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13"/>
  </w:num>
  <w:num w:numId="4">
    <w:abstractNumId w:val="0"/>
  </w:num>
  <w:num w:numId="5">
    <w:abstractNumId w:val="11"/>
  </w:num>
  <w:num w:numId="6">
    <w:abstractNumId w:val="7"/>
  </w:num>
  <w:num w:numId="7">
    <w:abstractNumId w:val="14"/>
  </w:num>
  <w:num w:numId="8">
    <w:abstractNumId w:val="2"/>
  </w:num>
  <w:num w:numId="9">
    <w:abstractNumId w:val="1"/>
  </w:num>
  <w:num w:numId="10">
    <w:abstractNumId w:val="12"/>
  </w:num>
  <w:num w:numId="11">
    <w:abstractNumId w:val="4"/>
  </w:num>
  <w:num w:numId="12">
    <w:abstractNumId w:val="5"/>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AD"/>
    <w:rsid w:val="0002358F"/>
    <w:rsid w:val="00031BB7"/>
    <w:rsid w:val="00034A82"/>
    <w:rsid w:val="00041CAF"/>
    <w:rsid w:val="000706A6"/>
    <w:rsid w:val="00086694"/>
    <w:rsid w:val="000C17C1"/>
    <w:rsid w:val="000C6D7E"/>
    <w:rsid w:val="000E22A4"/>
    <w:rsid w:val="000E41AF"/>
    <w:rsid w:val="00123123"/>
    <w:rsid w:val="00132239"/>
    <w:rsid w:val="00140D35"/>
    <w:rsid w:val="00165277"/>
    <w:rsid w:val="001B6B0A"/>
    <w:rsid w:val="001D4A81"/>
    <w:rsid w:val="00207253"/>
    <w:rsid w:val="0021650F"/>
    <w:rsid w:val="00222332"/>
    <w:rsid w:val="00223519"/>
    <w:rsid w:val="00223592"/>
    <w:rsid w:val="00274591"/>
    <w:rsid w:val="002A3C13"/>
    <w:rsid w:val="002A70DC"/>
    <w:rsid w:val="002C533C"/>
    <w:rsid w:val="002D2ABE"/>
    <w:rsid w:val="0031340C"/>
    <w:rsid w:val="00355FCD"/>
    <w:rsid w:val="003735D8"/>
    <w:rsid w:val="003E0B2C"/>
    <w:rsid w:val="003E40BD"/>
    <w:rsid w:val="003F3BBC"/>
    <w:rsid w:val="00427AF4"/>
    <w:rsid w:val="004333A5"/>
    <w:rsid w:val="00440B87"/>
    <w:rsid w:val="004447B3"/>
    <w:rsid w:val="0045356B"/>
    <w:rsid w:val="00470752"/>
    <w:rsid w:val="004863CA"/>
    <w:rsid w:val="004A0565"/>
    <w:rsid w:val="004D319C"/>
    <w:rsid w:val="004D4405"/>
    <w:rsid w:val="005012CD"/>
    <w:rsid w:val="00502B5B"/>
    <w:rsid w:val="0051082D"/>
    <w:rsid w:val="00532663"/>
    <w:rsid w:val="0057151A"/>
    <w:rsid w:val="00572ED9"/>
    <w:rsid w:val="00577F0A"/>
    <w:rsid w:val="0059077E"/>
    <w:rsid w:val="00592835"/>
    <w:rsid w:val="005928AD"/>
    <w:rsid w:val="0059694D"/>
    <w:rsid w:val="005A1370"/>
    <w:rsid w:val="005A7D58"/>
    <w:rsid w:val="005B022E"/>
    <w:rsid w:val="005E3316"/>
    <w:rsid w:val="005E4371"/>
    <w:rsid w:val="0060326C"/>
    <w:rsid w:val="006052B9"/>
    <w:rsid w:val="006257C0"/>
    <w:rsid w:val="00636972"/>
    <w:rsid w:val="00662BB9"/>
    <w:rsid w:val="00692B79"/>
    <w:rsid w:val="0069693A"/>
    <w:rsid w:val="006A0096"/>
    <w:rsid w:val="006A3801"/>
    <w:rsid w:val="006B549D"/>
    <w:rsid w:val="006C2FC7"/>
    <w:rsid w:val="006D6244"/>
    <w:rsid w:val="006F4EC9"/>
    <w:rsid w:val="00702D4D"/>
    <w:rsid w:val="00751E96"/>
    <w:rsid w:val="00782BCF"/>
    <w:rsid w:val="00790C28"/>
    <w:rsid w:val="00796E5D"/>
    <w:rsid w:val="00797213"/>
    <w:rsid w:val="007D687F"/>
    <w:rsid w:val="007E1110"/>
    <w:rsid w:val="007F3360"/>
    <w:rsid w:val="00875F07"/>
    <w:rsid w:val="00877108"/>
    <w:rsid w:val="00880846"/>
    <w:rsid w:val="008A10F0"/>
    <w:rsid w:val="008A6CE8"/>
    <w:rsid w:val="008B1822"/>
    <w:rsid w:val="008B5294"/>
    <w:rsid w:val="008F4EEB"/>
    <w:rsid w:val="009013D4"/>
    <w:rsid w:val="00926161"/>
    <w:rsid w:val="009407FC"/>
    <w:rsid w:val="00944014"/>
    <w:rsid w:val="009558E2"/>
    <w:rsid w:val="009615E0"/>
    <w:rsid w:val="00962DF8"/>
    <w:rsid w:val="00986E05"/>
    <w:rsid w:val="00992DB1"/>
    <w:rsid w:val="009E06C9"/>
    <w:rsid w:val="00A01CE3"/>
    <w:rsid w:val="00A11F87"/>
    <w:rsid w:val="00A30DE1"/>
    <w:rsid w:val="00A35EC8"/>
    <w:rsid w:val="00A55137"/>
    <w:rsid w:val="00A57FD6"/>
    <w:rsid w:val="00A92768"/>
    <w:rsid w:val="00AA6EE0"/>
    <w:rsid w:val="00AC11EE"/>
    <w:rsid w:val="00AD17CA"/>
    <w:rsid w:val="00AD25A8"/>
    <w:rsid w:val="00AD507B"/>
    <w:rsid w:val="00AF3FB0"/>
    <w:rsid w:val="00B0654D"/>
    <w:rsid w:val="00B233C1"/>
    <w:rsid w:val="00B37F20"/>
    <w:rsid w:val="00B51976"/>
    <w:rsid w:val="00B67601"/>
    <w:rsid w:val="00B9138E"/>
    <w:rsid w:val="00B97404"/>
    <w:rsid w:val="00BA236C"/>
    <w:rsid w:val="00BB12D2"/>
    <w:rsid w:val="00BD19C3"/>
    <w:rsid w:val="00BF099C"/>
    <w:rsid w:val="00BF2F20"/>
    <w:rsid w:val="00C203FC"/>
    <w:rsid w:val="00C42BEA"/>
    <w:rsid w:val="00C431A5"/>
    <w:rsid w:val="00C50EA1"/>
    <w:rsid w:val="00C80148"/>
    <w:rsid w:val="00CA4524"/>
    <w:rsid w:val="00CA58B4"/>
    <w:rsid w:val="00CC59A3"/>
    <w:rsid w:val="00CE1188"/>
    <w:rsid w:val="00CE6FD9"/>
    <w:rsid w:val="00CF31F7"/>
    <w:rsid w:val="00D04C36"/>
    <w:rsid w:val="00D66722"/>
    <w:rsid w:val="00DB1666"/>
    <w:rsid w:val="00DC2BB7"/>
    <w:rsid w:val="00DC3D02"/>
    <w:rsid w:val="00DC6C9F"/>
    <w:rsid w:val="00DE247F"/>
    <w:rsid w:val="00DE46E1"/>
    <w:rsid w:val="00E266B1"/>
    <w:rsid w:val="00E47997"/>
    <w:rsid w:val="00E51FEE"/>
    <w:rsid w:val="00E67DD9"/>
    <w:rsid w:val="00E7494F"/>
    <w:rsid w:val="00E758C4"/>
    <w:rsid w:val="00E977A1"/>
    <w:rsid w:val="00EA14F0"/>
    <w:rsid w:val="00EB100B"/>
    <w:rsid w:val="00ED16BE"/>
    <w:rsid w:val="00EE1DF6"/>
    <w:rsid w:val="00EE5981"/>
    <w:rsid w:val="00F553B3"/>
    <w:rsid w:val="00F82B2A"/>
    <w:rsid w:val="00F86259"/>
    <w:rsid w:val="00F904E5"/>
    <w:rsid w:val="00F909BC"/>
    <w:rsid w:val="00F9626B"/>
    <w:rsid w:val="00FB2E90"/>
    <w:rsid w:val="00FF3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DE964"/>
  <w15:chartTrackingRefBased/>
  <w15:docId w15:val="{DEBCC081-EB57-4230-BACD-72F060CB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C431A5"/>
    <w:pPr>
      <w:ind w:left="720"/>
      <w:contextualSpacing/>
    </w:pPr>
  </w:style>
  <w:style w:type="paragraph" w:styleId="Notedebasdepage">
    <w:name w:val="footnote text"/>
    <w:basedOn w:val="Normal"/>
    <w:link w:val="NotedebasdepageCar"/>
    <w:uiPriority w:val="99"/>
    <w:semiHidden/>
    <w:unhideWhenUsed/>
    <w:rsid w:val="00571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51A"/>
    <w:rPr>
      <w:sz w:val="20"/>
      <w:szCs w:val="20"/>
    </w:rPr>
  </w:style>
  <w:style w:type="character" w:styleId="Appelnotedebasdep">
    <w:name w:val="footnote reference"/>
    <w:basedOn w:val="Policepardfaut"/>
    <w:uiPriority w:val="99"/>
    <w:semiHidden/>
    <w:unhideWhenUsed/>
    <w:rsid w:val="0057151A"/>
    <w:rPr>
      <w:vertAlign w:val="superscript"/>
    </w:rPr>
  </w:style>
  <w:style w:type="paragraph" w:customStyle="1" w:styleId="Default">
    <w:name w:val="Default"/>
    <w:rsid w:val="00DC3D02"/>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9407FC"/>
    <w:rPr>
      <w:color w:val="0000FF"/>
      <w:u w:val="single"/>
    </w:rPr>
  </w:style>
  <w:style w:type="paragraph" w:styleId="NormalWeb">
    <w:name w:val="Normal (Web)"/>
    <w:basedOn w:val="Normal"/>
    <w:uiPriority w:val="99"/>
    <w:semiHidden/>
    <w:unhideWhenUsed/>
    <w:rsid w:val="008808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4A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A82"/>
    <w:rPr>
      <w:rFonts w:ascii="Segoe UI" w:hAnsi="Segoe UI" w:cs="Segoe UI"/>
      <w:sz w:val="18"/>
      <w:szCs w:val="18"/>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B0654D"/>
  </w:style>
  <w:style w:type="paragraph" w:styleId="Sansinterligne">
    <w:name w:val="No Spacing"/>
    <w:uiPriority w:val="1"/>
    <w:qFormat/>
    <w:rsid w:val="00A57FD6"/>
    <w:pPr>
      <w:spacing w:after="0" w:line="240" w:lineRule="auto"/>
    </w:pPr>
  </w:style>
  <w:style w:type="character" w:styleId="Marquedecommentaire">
    <w:name w:val="annotation reference"/>
    <w:basedOn w:val="Policepardfaut"/>
    <w:uiPriority w:val="99"/>
    <w:semiHidden/>
    <w:unhideWhenUsed/>
    <w:rsid w:val="007D687F"/>
    <w:rPr>
      <w:sz w:val="16"/>
      <w:szCs w:val="16"/>
    </w:rPr>
  </w:style>
  <w:style w:type="paragraph" w:styleId="Commentaire">
    <w:name w:val="annotation text"/>
    <w:basedOn w:val="Normal"/>
    <w:link w:val="CommentaireCar"/>
    <w:uiPriority w:val="99"/>
    <w:semiHidden/>
    <w:unhideWhenUsed/>
    <w:rsid w:val="007D687F"/>
    <w:pPr>
      <w:spacing w:line="240" w:lineRule="auto"/>
    </w:pPr>
    <w:rPr>
      <w:sz w:val="20"/>
      <w:szCs w:val="20"/>
    </w:rPr>
  </w:style>
  <w:style w:type="character" w:customStyle="1" w:styleId="CommentaireCar">
    <w:name w:val="Commentaire Car"/>
    <w:basedOn w:val="Policepardfaut"/>
    <w:link w:val="Commentaire"/>
    <w:uiPriority w:val="99"/>
    <w:semiHidden/>
    <w:rsid w:val="007D687F"/>
    <w:rPr>
      <w:sz w:val="20"/>
      <w:szCs w:val="20"/>
    </w:rPr>
  </w:style>
  <w:style w:type="paragraph" w:styleId="Objetducommentaire">
    <w:name w:val="annotation subject"/>
    <w:basedOn w:val="Commentaire"/>
    <w:next w:val="Commentaire"/>
    <w:link w:val="ObjetducommentaireCar"/>
    <w:uiPriority w:val="99"/>
    <w:semiHidden/>
    <w:unhideWhenUsed/>
    <w:rsid w:val="007D687F"/>
    <w:rPr>
      <w:b/>
      <w:bCs/>
    </w:rPr>
  </w:style>
  <w:style w:type="character" w:customStyle="1" w:styleId="ObjetducommentaireCar">
    <w:name w:val="Objet du commentaire Car"/>
    <w:basedOn w:val="CommentaireCar"/>
    <w:link w:val="Objetducommentaire"/>
    <w:uiPriority w:val="99"/>
    <w:semiHidden/>
    <w:rsid w:val="007D687F"/>
    <w:rPr>
      <w:b/>
      <w:bCs/>
      <w:sz w:val="20"/>
      <w:szCs w:val="20"/>
    </w:rPr>
  </w:style>
  <w:style w:type="paragraph" w:styleId="Rvision">
    <w:name w:val="Revision"/>
    <w:hidden/>
    <w:uiPriority w:val="99"/>
    <w:semiHidden/>
    <w:rsid w:val="00662BB9"/>
    <w:pPr>
      <w:spacing w:after="0" w:line="240" w:lineRule="auto"/>
    </w:pPr>
  </w:style>
  <w:style w:type="paragraph" w:styleId="En-tte">
    <w:name w:val="header"/>
    <w:basedOn w:val="Normal"/>
    <w:link w:val="En-tteCar"/>
    <w:uiPriority w:val="99"/>
    <w:unhideWhenUsed/>
    <w:rsid w:val="003E0B2C"/>
    <w:pPr>
      <w:tabs>
        <w:tab w:val="center" w:pos="4536"/>
        <w:tab w:val="right" w:pos="9072"/>
      </w:tabs>
      <w:spacing w:after="0" w:line="240" w:lineRule="auto"/>
    </w:pPr>
  </w:style>
  <w:style w:type="character" w:customStyle="1" w:styleId="En-tteCar">
    <w:name w:val="En-tête Car"/>
    <w:basedOn w:val="Policepardfaut"/>
    <w:link w:val="En-tte"/>
    <w:uiPriority w:val="99"/>
    <w:rsid w:val="003E0B2C"/>
  </w:style>
  <w:style w:type="paragraph" w:styleId="Pieddepage">
    <w:name w:val="footer"/>
    <w:basedOn w:val="Normal"/>
    <w:link w:val="PieddepageCar"/>
    <w:uiPriority w:val="99"/>
    <w:unhideWhenUsed/>
    <w:rsid w:val="003E0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3367">
      <w:bodyDiv w:val="1"/>
      <w:marLeft w:val="0"/>
      <w:marRight w:val="0"/>
      <w:marTop w:val="0"/>
      <w:marBottom w:val="0"/>
      <w:divBdr>
        <w:top w:val="none" w:sz="0" w:space="0" w:color="auto"/>
        <w:left w:val="none" w:sz="0" w:space="0" w:color="auto"/>
        <w:bottom w:val="none" w:sz="0" w:space="0" w:color="auto"/>
        <w:right w:val="none" w:sz="0" w:space="0" w:color="auto"/>
      </w:divBdr>
    </w:div>
    <w:div w:id="430665176">
      <w:bodyDiv w:val="1"/>
      <w:marLeft w:val="0"/>
      <w:marRight w:val="0"/>
      <w:marTop w:val="0"/>
      <w:marBottom w:val="0"/>
      <w:divBdr>
        <w:top w:val="none" w:sz="0" w:space="0" w:color="auto"/>
        <w:left w:val="none" w:sz="0" w:space="0" w:color="auto"/>
        <w:bottom w:val="none" w:sz="0" w:space="0" w:color="auto"/>
        <w:right w:val="none" w:sz="0" w:space="0" w:color="auto"/>
      </w:divBdr>
      <w:divsChild>
        <w:div w:id="1012299190">
          <w:marLeft w:val="274"/>
          <w:marRight w:val="0"/>
          <w:marTop w:val="0"/>
          <w:marBottom w:val="0"/>
          <w:divBdr>
            <w:top w:val="none" w:sz="0" w:space="0" w:color="auto"/>
            <w:left w:val="none" w:sz="0" w:space="0" w:color="auto"/>
            <w:bottom w:val="none" w:sz="0" w:space="0" w:color="auto"/>
            <w:right w:val="none" w:sz="0" w:space="0" w:color="auto"/>
          </w:divBdr>
        </w:div>
        <w:div w:id="1811290874">
          <w:marLeft w:val="274"/>
          <w:marRight w:val="0"/>
          <w:marTop w:val="0"/>
          <w:marBottom w:val="0"/>
          <w:divBdr>
            <w:top w:val="none" w:sz="0" w:space="0" w:color="auto"/>
            <w:left w:val="none" w:sz="0" w:space="0" w:color="auto"/>
            <w:bottom w:val="none" w:sz="0" w:space="0" w:color="auto"/>
            <w:right w:val="none" w:sz="0" w:space="0" w:color="auto"/>
          </w:divBdr>
        </w:div>
        <w:div w:id="2011172350">
          <w:marLeft w:val="850"/>
          <w:marRight w:val="0"/>
          <w:marTop w:val="120"/>
          <w:marBottom w:val="0"/>
          <w:divBdr>
            <w:top w:val="none" w:sz="0" w:space="0" w:color="auto"/>
            <w:left w:val="none" w:sz="0" w:space="0" w:color="auto"/>
            <w:bottom w:val="none" w:sz="0" w:space="0" w:color="auto"/>
            <w:right w:val="none" w:sz="0" w:space="0" w:color="auto"/>
          </w:divBdr>
        </w:div>
        <w:div w:id="352457226">
          <w:marLeft w:val="850"/>
          <w:marRight w:val="0"/>
          <w:marTop w:val="120"/>
          <w:marBottom w:val="0"/>
          <w:divBdr>
            <w:top w:val="none" w:sz="0" w:space="0" w:color="auto"/>
            <w:left w:val="none" w:sz="0" w:space="0" w:color="auto"/>
            <w:bottom w:val="none" w:sz="0" w:space="0" w:color="auto"/>
            <w:right w:val="none" w:sz="0" w:space="0" w:color="auto"/>
          </w:divBdr>
        </w:div>
      </w:divsChild>
    </w:div>
    <w:div w:id="828638248">
      <w:bodyDiv w:val="1"/>
      <w:marLeft w:val="0"/>
      <w:marRight w:val="0"/>
      <w:marTop w:val="0"/>
      <w:marBottom w:val="0"/>
      <w:divBdr>
        <w:top w:val="none" w:sz="0" w:space="0" w:color="auto"/>
        <w:left w:val="none" w:sz="0" w:space="0" w:color="auto"/>
        <w:bottom w:val="none" w:sz="0" w:space="0" w:color="auto"/>
        <w:right w:val="none" w:sz="0" w:space="0" w:color="auto"/>
      </w:divBdr>
    </w:div>
    <w:div w:id="1119646399">
      <w:bodyDiv w:val="1"/>
      <w:marLeft w:val="0"/>
      <w:marRight w:val="0"/>
      <w:marTop w:val="0"/>
      <w:marBottom w:val="0"/>
      <w:divBdr>
        <w:top w:val="none" w:sz="0" w:space="0" w:color="auto"/>
        <w:left w:val="none" w:sz="0" w:space="0" w:color="auto"/>
        <w:bottom w:val="none" w:sz="0" w:space="0" w:color="auto"/>
        <w:right w:val="none" w:sz="0" w:space="0" w:color="auto"/>
      </w:divBdr>
    </w:div>
    <w:div w:id="1167213781">
      <w:bodyDiv w:val="1"/>
      <w:marLeft w:val="0"/>
      <w:marRight w:val="0"/>
      <w:marTop w:val="0"/>
      <w:marBottom w:val="0"/>
      <w:divBdr>
        <w:top w:val="none" w:sz="0" w:space="0" w:color="auto"/>
        <w:left w:val="none" w:sz="0" w:space="0" w:color="auto"/>
        <w:bottom w:val="none" w:sz="0" w:space="0" w:color="auto"/>
        <w:right w:val="none" w:sz="0" w:space="0" w:color="auto"/>
      </w:divBdr>
      <w:divsChild>
        <w:div w:id="1279533607">
          <w:marLeft w:val="274"/>
          <w:marRight w:val="0"/>
          <w:marTop w:val="0"/>
          <w:marBottom w:val="120"/>
          <w:divBdr>
            <w:top w:val="none" w:sz="0" w:space="0" w:color="auto"/>
            <w:left w:val="none" w:sz="0" w:space="0" w:color="auto"/>
            <w:bottom w:val="none" w:sz="0" w:space="0" w:color="auto"/>
            <w:right w:val="none" w:sz="0" w:space="0" w:color="auto"/>
          </w:divBdr>
        </w:div>
        <w:div w:id="1166362327">
          <w:marLeft w:val="274"/>
          <w:marRight w:val="0"/>
          <w:marTop w:val="0"/>
          <w:marBottom w:val="120"/>
          <w:divBdr>
            <w:top w:val="none" w:sz="0" w:space="0" w:color="auto"/>
            <w:left w:val="none" w:sz="0" w:space="0" w:color="auto"/>
            <w:bottom w:val="none" w:sz="0" w:space="0" w:color="auto"/>
            <w:right w:val="none" w:sz="0" w:space="0" w:color="auto"/>
          </w:divBdr>
        </w:div>
        <w:div w:id="1049576379">
          <w:marLeft w:val="274"/>
          <w:marRight w:val="0"/>
          <w:marTop w:val="0"/>
          <w:marBottom w:val="120"/>
          <w:divBdr>
            <w:top w:val="none" w:sz="0" w:space="0" w:color="auto"/>
            <w:left w:val="none" w:sz="0" w:space="0" w:color="auto"/>
            <w:bottom w:val="none" w:sz="0" w:space="0" w:color="auto"/>
            <w:right w:val="none" w:sz="0" w:space="0" w:color="auto"/>
          </w:divBdr>
        </w:div>
        <w:div w:id="1736781535">
          <w:marLeft w:val="274"/>
          <w:marRight w:val="0"/>
          <w:marTop w:val="0"/>
          <w:marBottom w:val="120"/>
          <w:divBdr>
            <w:top w:val="none" w:sz="0" w:space="0" w:color="auto"/>
            <w:left w:val="none" w:sz="0" w:space="0" w:color="auto"/>
            <w:bottom w:val="none" w:sz="0" w:space="0" w:color="auto"/>
            <w:right w:val="none" w:sz="0" w:space="0" w:color="auto"/>
          </w:divBdr>
        </w:div>
      </w:divsChild>
    </w:div>
    <w:div w:id="1275211490">
      <w:bodyDiv w:val="1"/>
      <w:marLeft w:val="0"/>
      <w:marRight w:val="0"/>
      <w:marTop w:val="0"/>
      <w:marBottom w:val="0"/>
      <w:divBdr>
        <w:top w:val="none" w:sz="0" w:space="0" w:color="auto"/>
        <w:left w:val="none" w:sz="0" w:space="0" w:color="auto"/>
        <w:bottom w:val="none" w:sz="0" w:space="0" w:color="auto"/>
        <w:right w:val="none" w:sz="0" w:space="0" w:color="auto"/>
      </w:divBdr>
    </w:div>
    <w:div w:id="1637099601">
      <w:bodyDiv w:val="1"/>
      <w:marLeft w:val="0"/>
      <w:marRight w:val="0"/>
      <w:marTop w:val="0"/>
      <w:marBottom w:val="0"/>
      <w:divBdr>
        <w:top w:val="none" w:sz="0" w:space="0" w:color="auto"/>
        <w:left w:val="none" w:sz="0" w:space="0" w:color="auto"/>
        <w:bottom w:val="none" w:sz="0" w:space="0" w:color="auto"/>
        <w:right w:val="none" w:sz="0" w:space="0" w:color="auto"/>
      </w:divBdr>
      <w:divsChild>
        <w:div w:id="1627350151">
          <w:marLeft w:val="274"/>
          <w:marRight w:val="0"/>
          <w:marTop w:val="120"/>
          <w:marBottom w:val="120"/>
          <w:divBdr>
            <w:top w:val="none" w:sz="0" w:space="0" w:color="auto"/>
            <w:left w:val="none" w:sz="0" w:space="0" w:color="auto"/>
            <w:bottom w:val="none" w:sz="0" w:space="0" w:color="auto"/>
            <w:right w:val="none" w:sz="0" w:space="0" w:color="auto"/>
          </w:divBdr>
        </w:div>
        <w:div w:id="2045325184">
          <w:marLeft w:val="850"/>
          <w:marRight w:val="0"/>
          <w:marTop w:val="0"/>
          <w:marBottom w:val="120"/>
          <w:divBdr>
            <w:top w:val="none" w:sz="0" w:space="0" w:color="auto"/>
            <w:left w:val="none" w:sz="0" w:space="0" w:color="auto"/>
            <w:bottom w:val="none" w:sz="0" w:space="0" w:color="auto"/>
            <w:right w:val="none" w:sz="0" w:space="0" w:color="auto"/>
          </w:divBdr>
        </w:div>
        <w:div w:id="526065207">
          <w:marLeft w:val="850"/>
          <w:marRight w:val="0"/>
          <w:marTop w:val="0"/>
          <w:marBottom w:val="120"/>
          <w:divBdr>
            <w:top w:val="none" w:sz="0" w:space="0" w:color="auto"/>
            <w:left w:val="none" w:sz="0" w:space="0" w:color="auto"/>
            <w:bottom w:val="none" w:sz="0" w:space="0" w:color="auto"/>
            <w:right w:val="none" w:sz="0" w:space="0" w:color="auto"/>
          </w:divBdr>
        </w:div>
        <w:div w:id="100347410">
          <w:marLeft w:val="850"/>
          <w:marRight w:val="0"/>
          <w:marTop w:val="0"/>
          <w:marBottom w:val="120"/>
          <w:divBdr>
            <w:top w:val="none" w:sz="0" w:space="0" w:color="auto"/>
            <w:left w:val="none" w:sz="0" w:space="0" w:color="auto"/>
            <w:bottom w:val="none" w:sz="0" w:space="0" w:color="auto"/>
            <w:right w:val="none" w:sz="0" w:space="0" w:color="auto"/>
          </w:divBdr>
        </w:div>
        <w:div w:id="284316507">
          <w:marLeft w:val="274"/>
          <w:marRight w:val="0"/>
          <w:marTop w:val="240"/>
          <w:marBottom w:val="120"/>
          <w:divBdr>
            <w:top w:val="none" w:sz="0" w:space="0" w:color="auto"/>
            <w:left w:val="none" w:sz="0" w:space="0" w:color="auto"/>
            <w:bottom w:val="none" w:sz="0" w:space="0" w:color="auto"/>
            <w:right w:val="none" w:sz="0" w:space="0" w:color="auto"/>
          </w:divBdr>
        </w:div>
      </w:divsChild>
    </w:div>
    <w:div w:id="1700817135">
      <w:bodyDiv w:val="1"/>
      <w:marLeft w:val="0"/>
      <w:marRight w:val="0"/>
      <w:marTop w:val="0"/>
      <w:marBottom w:val="0"/>
      <w:divBdr>
        <w:top w:val="none" w:sz="0" w:space="0" w:color="auto"/>
        <w:left w:val="none" w:sz="0" w:space="0" w:color="auto"/>
        <w:bottom w:val="none" w:sz="0" w:space="0" w:color="auto"/>
        <w:right w:val="none" w:sz="0" w:space="0" w:color="auto"/>
      </w:divBdr>
    </w:div>
    <w:div w:id="17222502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8">
          <w:marLeft w:val="274"/>
          <w:marRight w:val="0"/>
          <w:marTop w:val="120"/>
          <w:marBottom w:val="120"/>
          <w:divBdr>
            <w:top w:val="none" w:sz="0" w:space="0" w:color="auto"/>
            <w:left w:val="none" w:sz="0" w:space="0" w:color="auto"/>
            <w:bottom w:val="none" w:sz="0" w:space="0" w:color="auto"/>
            <w:right w:val="none" w:sz="0" w:space="0" w:color="auto"/>
          </w:divBdr>
        </w:div>
        <w:div w:id="866675843">
          <w:marLeft w:val="850"/>
          <w:marRight w:val="0"/>
          <w:marTop w:val="0"/>
          <w:marBottom w:val="120"/>
          <w:divBdr>
            <w:top w:val="none" w:sz="0" w:space="0" w:color="auto"/>
            <w:left w:val="none" w:sz="0" w:space="0" w:color="auto"/>
            <w:bottom w:val="none" w:sz="0" w:space="0" w:color="auto"/>
            <w:right w:val="none" w:sz="0" w:space="0" w:color="auto"/>
          </w:divBdr>
        </w:div>
        <w:div w:id="1571227503">
          <w:marLeft w:val="850"/>
          <w:marRight w:val="0"/>
          <w:marTop w:val="0"/>
          <w:marBottom w:val="120"/>
          <w:divBdr>
            <w:top w:val="none" w:sz="0" w:space="0" w:color="auto"/>
            <w:left w:val="none" w:sz="0" w:space="0" w:color="auto"/>
            <w:bottom w:val="none" w:sz="0" w:space="0" w:color="auto"/>
            <w:right w:val="none" w:sz="0" w:space="0" w:color="auto"/>
          </w:divBdr>
        </w:div>
        <w:div w:id="1062757157">
          <w:marLeft w:val="850"/>
          <w:marRight w:val="0"/>
          <w:marTop w:val="0"/>
          <w:marBottom w:val="120"/>
          <w:divBdr>
            <w:top w:val="none" w:sz="0" w:space="0" w:color="auto"/>
            <w:left w:val="none" w:sz="0" w:space="0" w:color="auto"/>
            <w:bottom w:val="none" w:sz="0" w:space="0" w:color="auto"/>
            <w:right w:val="none" w:sz="0" w:space="0" w:color="auto"/>
          </w:divBdr>
        </w:div>
        <w:div w:id="316349918">
          <w:marLeft w:val="850"/>
          <w:marRight w:val="0"/>
          <w:marTop w:val="0"/>
          <w:marBottom w:val="120"/>
          <w:divBdr>
            <w:top w:val="none" w:sz="0" w:space="0" w:color="auto"/>
            <w:left w:val="none" w:sz="0" w:space="0" w:color="auto"/>
            <w:bottom w:val="none" w:sz="0" w:space="0" w:color="auto"/>
            <w:right w:val="none" w:sz="0" w:space="0" w:color="auto"/>
          </w:divBdr>
        </w:div>
        <w:div w:id="768281419">
          <w:marLeft w:val="850"/>
          <w:marRight w:val="0"/>
          <w:marTop w:val="0"/>
          <w:marBottom w:val="120"/>
          <w:divBdr>
            <w:top w:val="none" w:sz="0" w:space="0" w:color="auto"/>
            <w:left w:val="none" w:sz="0" w:space="0" w:color="auto"/>
            <w:bottom w:val="none" w:sz="0" w:space="0" w:color="auto"/>
            <w:right w:val="none" w:sz="0" w:space="0" w:color="auto"/>
          </w:divBdr>
        </w:div>
        <w:div w:id="2093433259">
          <w:marLeft w:val="274"/>
          <w:marRight w:val="0"/>
          <w:marTop w:val="120"/>
          <w:marBottom w:val="120"/>
          <w:divBdr>
            <w:top w:val="none" w:sz="0" w:space="0" w:color="auto"/>
            <w:left w:val="none" w:sz="0" w:space="0" w:color="auto"/>
            <w:bottom w:val="none" w:sz="0" w:space="0" w:color="auto"/>
            <w:right w:val="none" w:sz="0" w:space="0" w:color="auto"/>
          </w:divBdr>
        </w:div>
      </w:divsChild>
    </w:div>
    <w:div w:id="1824392807">
      <w:bodyDiv w:val="1"/>
      <w:marLeft w:val="0"/>
      <w:marRight w:val="0"/>
      <w:marTop w:val="0"/>
      <w:marBottom w:val="0"/>
      <w:divBdr>
        <w:top w:val="none" w:sz="0" w:space="0" w:color="auto"/>
        <w:left w:val="none" w:sz="0" w:space="0" w:color="auto"/>
        <w:bottom w:val="none" w:sz="0" w:space="0" w:color="auto"/>
        <w:right w:val="none" w:sz="0" w:space="0" w:color="auto"/>
      </w:divBdr>
      <w:divsChild>
        <w:div w:id="1422097820">
          <w:marLeft w:val="274"/>
          <w:marRight w:val="0"/>
          <w:marTop w:val="240"/>
          <w:marBottom w:val="120"/>
          <w:divBdr>
            <w:top w:val="none" w:sz="0" w:space="0" w:color="auto"/>
            <w:left w:val="none" w:sz="0" w:space="0" w:color="auto"/>
            <w:bottom w:val="none" w:sz="0" w:space="0" w:color="auto"/>
            <w:right w:val="none" w:sz="0" w:space="0" w:color="auto"/>
          </w:divBdr>
        </w:div>
      </w:divsChild>
    </w:div>
    <w:div w:id="1882866718">
      <w:bodyDiv w:val="1"/>
      <w:marLeft w:val="0"/>
      <w:marRight w:val="0"/>
      <w:marTop w:val="0"/>
      <w:marBottom w:val="0"/>
      <w:divBdr>
        <w:top w:val="none" w:sz="0" w:space="0" w:color="auto"/>
        <w:left w:val="none" w:sz="0" w:space="0" w:color="auto"/>
        <w:bottom w:val="none" w:sz="0" w:space="0" w:color="auto"/>
        <w:right w:val="none" w:sz="0" w:space="0" w:color="auto"/>
      </w:divBdr>
      <w:divsChild>
        <w:div w:id="928998954">
          <w:marLeft w:val="274"/>
          <w:marRight w:val="0"/>
          <w:marTop w:val="0"/>
          <w:marBottom w:val="120"/>
          <w:divBdr>
            <w:top w:val="none" w:sz="0" w:space="0" w:color="auto"/>
            <w:left w:val="none" w:sz="0" w:space="0" w:color="auto"/>
            <w:bottom w:val="none" w:sz="0" w:space="0" w:color="auto"/>
            <w:right w:val="none" w:sz="0" w:space="0" w:color="auto"/>
          </w:divBdr>
        </w:div>
      </w:divsChild>
    </w:div>
    <w:div w:id="2059742494">
      <w:bodyDiv w:val="1"/>
      <w:marLeft w:val="0"/>
      <w:marRight w:val="0"/>
      <w:marTop w:val="0"/>
      <w:marBottom w:val="0"/>
      <w:divBdr>
        <w:top w:val="none" w:sz="0" w:space="0" w:color="auto"/>
        <w:left w:val="none" w:sz="0" w:space="0" w:color="auto"/>
        <w:bottom w:val="none" w:sz="0" w:space="0" w:color="auto"/>
        <w:right w:val="none" w:sz="0" w:space="0" w:color="auto"/>
      </w:divBdr>
      <w:divsChild>
        <w:div w:id="577325265">
          <w:marLeft w:val="274"/>
          <w:marRight w:val="0"/>
          <w:marTop w:val="0"/>
          <w:marBottom w:val="0"/>
          <w:divBdr>
            <w:top w:val="none" w:sz="0" w:space="0" w:color="auto"/>
            <w:left w:val="none" w:sz="0" w:space="0" w:color="auto"/>
            <w:bottom w:val="none" w:sz="0" w:space="0" w:color="auto"/>
            <w:right w:val="none" w:sz="0" w:space="0" w:color="auto"/>
          </w:divBdr>
        </w:div>
        <w:div w:id="291060904">
          <w:marLeft w:val="274"/>
          <w:marRight w:val="0"/>
          <w:marTop w:val="0"/>
          <w:marBottom w:val="0"/>
          <w:divBdr>
            <w:top w:val="none" w:sz="0" w:space="0" w:color="auto"/>
            <w:left w:val="none" w:sz="0" w:space="0" w:color="auto"/>
            <w:bottom w:val="none" w:sz="0" w:space="0" w:color="auto"/>
            <w:right w:val="none" w:sz="0" w:space="0" w:color="auto"/>
          </w:divBdr>
        </w:div>
        <w:div w:id="135337313">
          <w:marLeft w:val="850"/>
          <w:marRight w:val="0"/>
          <w:marTop w:val="120"/>
          <w:marBottom w:val="0"/>
          <w:divBdr>
            <w:top w:val="none" w:sz="0" w:space="0" w:color="auto"/>
            <w:left w:val="none" w:sz="0" w:space="0" w:color="auto"/>
            <w:bottom w:val="none" w:sz="0" w:space="0" w:color="auto"/>
            <w:right w:val="none" w:sz="0" w:space="0" w:color="auto"/>
          </w:divBdr>
        </w:div>
        <w:div w:id="2080976592">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5FB0-2E4C-413D-8DA8-F8E8B122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 Benjamin</dc:creator>
  <cp:keywords/>
  <dc:description/>
  <cp:lastModifiedBy>PHARIENGAM-LAFOSSE Germaine</cp:lastModifiedBy>
  <cp:revision>4</cp:revision>
  <cp:lastPrinted>2021-01-15T20:09:00Z</cp:lastPrinted>
  <dcterms:created xsi:type="dcterms:W3CDTF">2021-01-21T11:25:00Z</dcterms:created>
  <dcterms:modified xsi:type="dcterms:W3CDTF">2021-01-21T15:21:00Z</dcterms:modified>
</cp:coreProperties>
</file>