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dxa"/>
        <w:tblLayout w:type="fixed"/>
        <w:tblLook w:val="0600" w:firstRow="0" w:lastRow="0" w:firstColumn="0" w:lastColumn="0" w:noHBand="1" w:noVBand="1"/>
      </w:tblPr>
      <w:tblGrid>
        <w:gridCol w:w="6096"/>
        <w:gridCol w:w="3883"/>
      </w:tblGrid>
      <w:tr w:rsidR="00BE5013" w:rsidTr="00736911">
        <w:trPr>
          <w:trHeight w:val="288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013" w:rsidRDefault="00BE5013" w:rsidP="00736911">
            <w:pPr>
              <w:pStyle w:val="Communiqudepresse"/>
            </w:pPr>
          </w:p>
          <w:p w:rsidR="00BE5013" w:rsidRDefault="00BE5013" w:rsidP="00736911">
            <w:pPr>
              <w:pStyle w:val="Communiqudepresse"/>
            </w:pPr>
            <w:r>
              <w:t>INVITATION PRESSE</w:t>
            </w:r>
          </w:p>
          <w:p w:rsidR="00BE5013" w:rsidRDefault="00BE5013" w:rsidP="00736911">
            <w:pPr>
              <w:pStyle w:val="Communiqudepresse"/>
              <w:rPr>
                <w:b/>
              </w:rPr>
            </w:pPr>
          </w:p>
        </w:tc>
      </w:tr>
      <w:tr w:rsidR="00BE5013" w:rsidTr="00736911">
        <w:trPr>
          <w:trHeight w:val="1001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BE5013" w:rsidRDefault="00BE5013" w:rsidP="00736911">
            <w:pPr>
              <w:pStyle w:val="Sujetducommuniqu"/>
              <w:rPr>
                <w:rFonts w:ascii="Marianne" w:hAnsi="Marianne"/>
                <w:szCs w:val="24"/>
              </w:rPr>
            </w:pPr>
          </w:p>
          <w:p w:rsidR="00BE5013" w:rsidRDefault="00BE5013" w:rsidP="00736911">
            <w:pPr>
              <w:pStyle w:val="Textedesaisie"/>
              <w:jc w:val="both"/>
              <w:rPr>
                <w:rFonts w:ascii="Marianne" w:hAnsi="Marianne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  <w:shd w:val="clear" w:color="auto" w:fill="FFFFFF"/>
              </w:rPr>
              <w:t xml:space="preserve">DEPLACEMENT DE ROXANA MARACINEANU </w:t>
            </w:r>
          </w:p>
          <w:p w:rsidR="00BE5013" w:rsidRDefault="00146589" w:rsidP="00736911">
            <w:pPr>
              <w:pStyle w:val="Textedesaisie"/>
              <w:jc w:val="both"/>
              <w:rPr>
                <w:rFonts w:ascii="Marianne" w:hAnsi="Marianne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  <w:shd w:val="clear" w:color="auto" w:fill="FFFFFF"/>
              </w:rPr>
              <w:t xml:space="preserve">ET </w:t>
            </w:r>
            <w:r w:rsidR="00BE5013">
              <w:rPr>
                <w:rFonts w:ascii="Marianne" w:hAnsi="Marianne"/>
                <w:b/>
                <w:bCs/>
                <w:sz w:val="24"/>
                <w:szCs w:val="24"/>
                <w:shd w:val="clear" w:color="auto" w:fill="FFFFFF"/>
              </w:rPr>
              <w:t xml:space="preserve">SOPHIE CLUZEL A GAGNY </w:t>
            </w:r>
          </w:p>
          <w:p w:rsidR="00BE5013" w:rsidRDefault="00BE5013" w:rsidP="00736911">
            <w:pPr>
              <w:pStyle w:val="Textedesaisie"/>
              <w:jc w:val="both"/>
              <w:rPr>
                <w:rFonts w:ascii="Marianne" w:hAnsi="Marianne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Marianne" w:hAnsi="Marianne"/>
                <w:b/>
                <w:bCs/>
                <w:sz w:val="24"/>
                <w:szCs w:val="24"/>
                <w:shd w:val="clear" w:color="auto" w:fill="FFFFFF"/>
              </w:rPr>
              <w:t>SEMAINE OLYMPIQUE ET PARALYMPIQUE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BE5013" w:rsidRDefault="00BE5013" w:rsidP="00736911">
            <w:pPr>
              <w:tabs>
                <w:tab w:val="left" w:pos="2191"/>
              </w:tabs>
              <w:jc w:val="right"/>
              <w:rPr>
                <w:rFonts w:ascii="Marianne" w:hAnsi="Marianne"/>
                <w:sz w:val="24"/>
                <w:szCs w:val="24"/>
              </w:rPr>
            </w:pPr>
          </w:p>
          <w:p w:rsidR="00BE5013" w:rsidRDefault="00BE5013" w:rsidP="00A77C56">
            <w:pPr>
              <w:tabs>
                <w:tab w:val="left" w:pos="2191"/>
              </w:tabs>
              <w:ind w:left="848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Paris, le 3 février 2021</w:t>
            </w:r>
          </w:p>
        </w:tc>
      </w:tr>
    </w:tbl>
    <w:p w:rsidR="00BE5013" w:rsidRDefault="00BE5013" w:rsidP="00BE5013">
      <w:pPr>
        <w:pStyle w:val="Textedesaisie"/>
        <w:jc w:val="both"/>
        <w:rPr>
          <w:bCs/>
          <w:sz w:val="20"/>
          <w:shd w:val="clear" w:color="auto" w:fill="FFFFFF"/>
        </w:rPr>
      </w:pPr>
    </w:p>
    <w:p w:rsidR="00BE5013" w:rsidRDefault="00BE5013" w:rsidP="00BE5013">
      <w:pPr>
        <w:pStyle w:val="Textedesaisie"/>
        <w:jc w:val="both"/>
        <w:rPr>
          <w:rFonts w:ascii="Marianne" w:hAnsi="Marianne"/>
          <w:bCs/>
          <w:sz w:val="20"/>
          <w:shd w:val="clear" w:color="auto" w:fill="FFFFFF"/>
        </w:rPr>
      </w:pPr>
    </w:p>
    <w:p w:rsidR="00BE5013" w:rsidRPr="00146589" w:rsidRDefault="00BE5013" w:rsidP="00BE5013">
      <w:pPr>
        <w:pStyle w:val="Textedesaisie"/>
        <w:jc w:val="both"/>
        <w:rPr>
          <w:bCs/>
          <w:sz w:val="20"/>
          <w:shd w:val="clear" w:color="auto" w:fill="FFFFFF"/>
        </w:rPr>
      </w:pPr>
      <w:r>
        <w:rPr>
          <w:bCs/>
          <w:sz w:val="20"/>
          <w:shd w:val="clear" w:color="auto" w:fill="FFFFFF"/>
        </w:rPr>
        <w:t>Roxana MARACINEANU, ministre déléguée chargée des Sports et</w:t>
      </w:r>
      <w:r w:rsidRPr="00342749">
        <w:rPr>
          <w:bCs/>
          <w:sz w:val="20"/>
          <w:shd w:val="clear" w:color="auto" w:fill="FFFFFF"/>
        </w:rPr>
        <w:t xml:space="preserve"> So</w:t>
      </w:r>
      <w:r w:rsidR="00350B56">
        <w:rPr>
          <w:bCs/>
          <w:sz w:val="20"/>
          <w:shd w:val="clear" w:color="auto" w:fill="FFFFFF"/>
        </w:rPr>
        <w:t xml:space="preserve">phie CLUZEL, secrétaire d'Etat </w:t>
      </w:r>
      <w:bookmarkStart w:id="0" w:name="_GoBack"/>
      <w:bookmarkEnd w:id="0"/>
      <w:r w:rsidR="00034A0D">
        <w:rPr>
          <w:bCs/>
          <w:sz w:val="20"/>
          <w:shd w:val="clear" w:color="auto" w:fill="FFFFFF"/>
        </w:rPr>
        <w:t>auprès du Premier ministre chargée</w:t>
      </w:r>
      <w:r w:rsidRPr="00342749">
        <w:rPr>
          <w:bCs/>
          <w:sz w:val="20"/>
          <w:shd w:val="clear" w:color="auto" w:fill="FFFFFF"/>
        </w:rPr>
        <w:t xml:space="preserve"> des</w:t>
      </w:r>
      <w:r>
        <w:rPr>
          <w:bCs/>
          <w:sz w:val="20"/>
          <w:shd w:val="clear" w:color="auto" w:fill="FFFFFF"/>
        </w:rPr>
        <w:t xml:space="preserve"> P</w:t>
      </w:r>
      <w:r w:rsidRPr="00342749">
        <w:rPr>
          <w:bCs/>
          <w:sz w:val="20"/>
          <w:shd w:val="clear" w:color="auto" w:fill="FFFFFF"/>
        </w:rPr>
        <w:t xml:space="preserve">ersonnes </w:t>
      </w:r>
      <w:r>
        <w:rPr>
          <w:bCs/>
          <w:sz w:val="20"/>
          <w:shd w:val="clear" w:color="auto" w:fill="FFFFFF"/>
        </w:rPr>
        <w:t>H</w:t>
      </w:r>
      <w:r w:rsidRPr="00342749">
        <w:rPr>
          <w:bCs/>
          <w:sz w:val="20"/>
          <w:shd w:val="clear" w:color="auto" w:fill="FFFFFF"/>
        </w:rPr>
        <w:t>andicapées</w:t>
      </w:r>
      <w:r>
        <w:rPr>
          <w:bCs/>
          <w:sz w:val="20"/>
          <w:shd w:val="clear" w:color="auto" w:fill="FFFFFF"/>
        </w:rPr>
        <w:t xml:space="preserve"> se rendront ce jeudi 4 février 2021 à Gagny (Seine-Saint-Denis) dans le cadre de la 5</w:t>
      </w:r>
      <w:r w:rsidRPr="0086737A">
        <w:rPr>
          <w:bCs/>
          <w:sz w:val="20"/>
          <w:shd w:val="clear" w:color="auto" w:fill="FFFFFF"/>
        </w:rPr>
        <w:t>ème</w:t>
      </w:r>
      <w:r>
        <w:rPr>
          <w:bCs/>
          <w:sz w:val="20"/>
          <w:shd w:val="clear" w:color="auto" w:fill="FFFFFF"/>
        </w:rPr>
        <w:t xml:space="preserve"> Semaine Olympique et Paralympique</w:t>
      </w:r>
      <w:r w:rsidR="007C7CDB">
        <w:rPr>
          <w:bCs/>
          <w:sz w:val="20"/>
          <w:shd w:val="clear" w:color="auto" w:fill="FFFFFF"/>
        </w:rPr>
        <w:t xml:space="preserve">, en présence de </w:t>
      </w:r>
      <w:r w:rsidR="00C515A2">
        <w:rPr>
          <w:bCs/>
          <w:sz w:val="20"/>
          <w:shd w:val="clear" w:color="auto" w:fill="FFFFFF"/>
        </w:rPr>
        <w:t xml:space="preserve">Marie-Amélie LE FUR, présidente du </w:t>
      </w:r>
      <w:r w:rsidR="00C515A2" w:rsidRPr="00C515A2">
        <w:rPr>
          <w:bCs/>
          <w:sz w:val="20"/>
          <w:shd w:val="clear" w:color="auto" w:fill="FFFFFF"/>
        </w:rPr>
        <w:t>Comité paralympique et sportif français</w:t>
      </w:r>
      <w:r w:rsidR="00C527AD">
        <w:rPr>
          <w:bCs/>
          <w:sz w:val="20"/>
          <w:shd w:val="clear" w:color="auto" w:fill="FFFFFF"/>
        </w:rPr>
        <w:t xml:space="preserve">, </w:t>
      </w:r>
      <w:r w:rsidR="00C515A2">
        <w:rPr>
          <w:bCs/>
          <w:sz w:val="20"/>
          <w:shd w:val="clear" w:color="auto" w:fill="FFFFFF"/>
        </w:rPr>
        <w:t xml:space="preserve">Tony ESTANGUET, Président de Paris 2024, </w:t>
      </w:r>
      <w:r w:rsidR="007C7CDB">
        <w:rPr>
          <w:bCs/>
          <w:sz w:val="20"/>
          <w:shd w:val="clear" w:color="auto" w:fill="FFFFFF"/>
        </w:rPr>
        <w:t>Patrick LAPOUZE, sous-préfet du Raincy, Sylvie CHARRIERE, députée de la 8</w:t>
      </w:r>
      <w:r w:rsidR="007C7CDB" w:rsidRPr="007C7CDB">
        <w:rPr>
          <w:bCs/>
          <w:sz w:val="20"/>
          <w:shd w:val="clear" w:color="auto" w:fill="FFFFFF"/>
          <w:vertAlign w:val="superscript"/>
        </w:rPr>
        <w:t>ème</w:t>
      </w:r>
      <w:r w:rsidR="007C7CDB">
        <w:rPr>
          <w:bCs/>
          <w:sz w:val="20"/>
          <w:shd w:val="clear" w:color="auto" w:fill="FFFFFF"/>
        </w:rPr>
        <w:t xml:space="preserve"> circonscription de la Seine-Saint-Denis, Stéphane TROUSSEL, président du </w:t>
      </w:r>
      <w:r w:rsidR="00E92C06">
        <w:rPr>
          <w:bCs/>
          <w:sz w:val="20"/>
          <w:shd w:val="clear" w:color="auto" w:fill="FFFFFF"/>
        </w:rPr>
        <w:t>c</w:t>
      </w:r>
      <w:r w:rsidR="007C7CDB">
        <w:rPr>
          <w:bCs/>
          <w:sz w:val="20"/>
          <w:shd w:val="clear" w:color="auto" w:fill="FFFFFF"/>
        </w:rPr>
        <w:t>onseil départemental de la Seine-Saint-Denis, Christophe KERRERO, recteur de la région académique d’Ile-de-France, Rolin CRANOLY, maire de Gagny et Thierry TERRET, délégué ministériel aux Je</w:t>
      </w:r>
      <w:r w:rsidR="00C515A2">
        <w:rPr>
          <w:bCs/>
          <w:sz w:val="20"/>
          <w:shd w:val="clear" w:color="auto" w:fill="FFFFFF"/>
        </w:rPr>
        <w:t>ux Olympiques et Paralympiques.</w:t>
      </w:r>
      <w:r>
        <w:rPr>
          <w:bCs/>
          <w:sz w:val="20"/>
          <w:shd w:val="clear" w:color="auto" w:fill="FFFFFF"/>
        </w:rPr>
        <w:t xml:space="preserve"> </w:t>
      </w:r>
    </w:p>
    <w:p w:rsidR="00BE5013" w:rsidRDefault="00BE5013" w:rsidP="00BE5013">
      <w:pPr>
        <w:pStyle w:val="Textedesaisie"/>
        <w:jc w:val="both"/>
        <w:rPr>
          <w:bCs/>
          <w:sz w:val="20"/>
          <w:shd w:val="clear" w:color="auto" w:fill="FFFFFF"/>
        </w:rPr>
      </w:pPr>
    </w:p>
    <w:p w:rsidR="00146589" w:rsidRPr="00146589" w:rsidRDefault="00C515A2" w:rsidP="00BE5013">
      <w:pPr>
        <w:pStyle w:val="Textedesaisie"/>
        <w:jc w:val="both"/>
        <w:rPr>
          <w:bCs/>
          <w:i/>
          <w:sz w:val="20"/>
          <w:shd w:val="clear" w:color="auto" w:fill="FFFFFF"/>
        </w:rPr>
      </w:pPr>
      <w:r>
        <w:rPr>
          <w:i/>
        </w:rPr>
        <w:t>C</w:t>
      </w:r>
      <w:r w:rsidR="00146589" w:rsidRPr="00146589">
        <w:rPr>
          <w:bCs/>
          <w:i/>
          <w:sz w:val="20"/>
          <w:shd w:val="clear" w:color="auto" w:fill="FFFFFF"/>
        </w:rPr>
        <w:t>ollège Pablo Neruda - 16, rue de Franceville – Gagny</w:t>
      </w:r>
    </w:p>
    <w:p w:rsidR="00146589" w:rsidRDefault="00146589" w:rsidP="00BE5013">
      <w:pPr>
        <w:pStyle w:val="Textedesaisie"/>
        <w:jc w:val="both"/>
        <w:rPr>
          <w:bCs/>
          <w:sz w:val="20"/>
          <w:shd w:val="clear" w:color="auto" w:fill="FFFFFF"/>
        </w:rPr>
      </w:pPr>
    </w:p>
    <w:p w:rsidR="00BE5013" w:rsidRDefault="00BE5013" w:rsidP="00BE5013">
      <w:pPr>
        <w:rPr>
          <w:b/>
          <w:bCs/>
          <w:u w:val="single"/>
        </w:rPr>
      </w:pPr>
      <w:r w:rsidRPr="00BF3DAA">
        <w:rPr>
          <w:b/>
          <w:bCs/>
          <w:u w:val="single"/>
        </w:rPr>
        <w:t>D</w:t>
      </w:r>
      <w:r>
        <w:rPr>
          <w:b/>
          <w:bCs/>
          <w:u w:val="single"/>
        </w:rPr>
        <w:t>éroulé</w:t>
      </w:r>
    </w:p>
    <w:p w:rsidR="00BE5013" w:rsidRDefault="00BE5013" w:rsidP="00BE5013"/>
    <w:p w:rsidR="00BE5013" w:rsidRPr="00373918" w:rsidRDefault="00BE5013" w:rsidP="00BE5013">
      <w:pPr>
        <w:pStyle w:val="Textebrut"/>
        <w:rPr>
          <w:rFonts w:asciiTheme="minorHAnsi" w:hAnsiTheme="minorHAnsi"/>
          <w:bCs/>
          <w:sz w:val="20"/>
          <w:szCs w:val="20"/>
          <w:shd w:val="clear" w:color="auto" w:fill="FFFFFF"/>
        </w:rPr>
      </w:pPr>
      <w:r w:rsidRPr="0037391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1</w:t>
      </w:r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4</w:t>
      </w:r>
      <w:r w:rsidRPr="0037391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h00</w:t>
      </w:r>
      <w:r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</w:t>
      </w:r>
      <w:r w:rsidRPr="0037391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:</w:t>
      </w:r>
      <w:r w:rsidRPr="0037391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Arrivée de</w:t>
      </w:r>
      <w:r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s </w:t>
      </w:r>
      <w:r w:rsidRPr="00373918">
        <w:rPr>
          <w:rFonts w:asciiTheme="minorHAnsi" w:hAnsiTheme="minorHAnsi"/>
          <w:bCs/>
          <w:sz w:val="20"/>
          <w:szCs w:val="20"/>
          <w:shd w:val="clear" w:color="auto" w:fill="FFFFFF"/>
        </w:rPr>
        <w:t>ministre</w:t>
      </w:r>
      <w:r>
        <w:rPr>
          <w:rFonts w:asciiTheme="minorHAnsi" w:hAnsiTheme="minorHAnsi"/>
          <w:bCs/>
          <w:sz w:val="20"/>
          <w:szCs w:val="20"/>
          <w:shd w:val="clear" w:color="auto" w:fill="FFFFFF"/>
        </w:rPr>
        <w:t>s</w:t>
      </w:r>
    </w:p>
    <w:p w:rsidR="00BE5013" w:rsidRDefault="00BE5013" w:rsidP="00BE5013">
      <w:pPr>
        <w:pStyle w:val="Textebrut"/>
        <w:rPr>
          <w:rFonts w:asciiTheme="minorHAnsi" w:hAnsiTheme="minorHAnsi"/>
          <w:bCs/>
          <w:sz w:val="20"/>
          <w:szCs w:val="20"/>
          <w:shd w:val="clear" w:color="auto" w:fill="FFFFFF"/>
        </w:rPr>
      </w:pPr>
    </w:p>
    <w:p w:rsidR="007C7CDB" w:rsidRDefault="007C7CDB" w:rsidP="00146589">
      <w:pPr>
        <w:pStyle w:val="Textebrut"/>
        <w:ind w:left="705" w:hanging="705"/>
        <w:rPr>
          <w:rFonts w:asciiTheme="minorHAnsi" w:hAnsiTheme="minorHAnsi"/>
          <w:bCs/>
          <w:sz w:val="20"/>
          <w:szCs w:val="20"/>
          <w:shd w:val="clear" w:color="auto" w:fill="FFFFFF"/>
        </w:rPr>
      </w:pPr>
      <w:r w:rsidRPr="007C7CDB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14h15</w:t>
      </w:r>
      <w:r w:rsidR="00146589">
        <w:rPr>
          <w:rFonts w:asciiTheme="minorHAnsi" w:hAnsiTheme="minorHAnsi"/>
          <w:bCs/>
          <w:sz w:val="20"/>
          <w:szCs w:val="20"/>
          <w:shd w:val="clear" w:color="auto" w:fill="FFFFFF"/>
        </w:rPr>
        <w:tab/>
        <w:t>T</w:t>
      </w:r>
      <w:r>
        <w:rPr>
          <w:rFonts w:asciiTheme="minorHAnsi" w:hAnsiTheme="minorHAnsi"/>
          <w:bCs/>
          <w:sz w:val="20"/>
          <w:szCs w:val="20"/>
          <w:shd w:val="clear" w:color="auto" w:fill="FFFFFF"/>
        </w:rPr>
        <w:t>emps de présentation et d’échanges en présence d’une cinquantaine d’élèves du collège et de</w:t>
      </w:r>
      <w:r w:rsidR="00146589">
        <w:rPr>
          <w:rFonts w:asciiTheme="minorHAnsi" w:hAnsiTheme="minorHAnsi"/>
          <w:bCs/>
          <w:sz w:val="20"/>
          <w:szCs w:val="20"/>
          <w:shd w:val="clear" w:color="auto" w:fill="FFFFFF"/>
        </w:rPr>
        <w:t>s jeunes de</w:t>
      </w:r>
      <w:r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l’I</w:t>
      </w:r>
      <w:r w:rsidR="00432780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nstitut médico-associatif </w:t>
      </w:r>
      <w:r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François </w:t>
      </w:r>
      <w:proofErr w:type="spellStart"/>
      <w:r>
        <w:rPr>
          <w:rFonts w:asciiTheme="minorHAnsi" w:hAnsiTheme="minorHAnsi"/>
          <w:bCs/>
          <w:sz w:val="20"/>
          <w:szCs w:val="20"/>
          <w:shd w:val="clear" w:color="auto" w:fill="FFFFFF"/>
        </w:rPr>
        <w:t>Eglem</w:t>
      </w:r>
      <w:proofErr w:type="spellEnd"/>
      <w:r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r w:rsidR="00146589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avec </w:t>
      </w:r>
      <w:proofErr w:type="spellStart"/>
      <w:r w:rsidR="00146589" w:rsidRPr="00146589">
        <w:rPr>
          <w:rFonts w:asciiTheme="minorHAnsi" w:hAnsiTheme="minorHAnsi"/>
          <w:bCs/>
          <w:sz w:val="20"/>
          <w:szCs w:val="20"/>
          <w:shd w:val="clear" w:color="auto" w:fill="FFFFFF"/>
        </w:rPr>
        <w:t>Aladji</w:t>
      </w:r>
      <w:proofErr w:type="spellEnd"/>
      <w:r w:rsidR="00146589" w:rsidRPr="00146589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BA et Denis AUGE</w:t>
      </w:r>
      <w:r w:rsidR="00146589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, </w:t>
      </w:r>
      <w:r>
        <w:rPr>
          <w:rFonts w:asciiTheme="minorHAnsi" w:hAnsiTheme="minorHAnsi"/>
          <w:bCs/>
          <w:sz w:val="20"/>
          <w:szCs w:val="20"/>
          <w:shd w:val="clear" w:color="auto" w:fill="FFFFFF"/>
        </w:rPr>
        <w:t>athlètes de haut niveau</w:t>
      </w:r>
    </w:p>
    <w:p w:rsidR="007C7CDB" w:rsidRPr="00373918" w:rsidRDefault="007C7CDB" w:rsidP="00BE5013">
      <w:pPr>
        <w:pStyle w:val="Textebrut"/>
        <w:rPr>
          <w:rFonts w:asciiTheme="minorHAnsi" w:hAnsiTheme="minorHAnsi"/>
          <w:bCs/>
          <w:sz w:val="20"/>
          <w:szCs w:val="20"/>
          <w:shd w:val="clear" w:color="auto" w:fill="FFFFFF"/>
        </w:rPr>
      </w:pPr>
    </w:p>
    <w:p w:rsidR="00BE5013" w:rsidRDefault="007C7CDB" w:rsidP="00BE5013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  <w:t>Présentation des activités sportives mises en place au collège</w:t>
      </w:r>
      <w:r w:rsidR="00146589">
        <w:rPr>
          <w:bCs/>
          <w:shd w:val="clear" w:color="auto" w:fill="FFFFFF"/>
        </w:rPr>
        <w:t xml:space="preserve"> et l’IME François </w:t>
      </w:r>
      <w:proofErr w:type="spellStart"/>
      <w:r w:rsidR="00146589">
        <w:rPr>
          <w:bCs/>
          <w:shd w:val="clear" w:color="auto" w:fill="FFFFFF"/>
        </w:rPr>
        <w:t>Eglem</w:t>
      </w:r>
      <w:proofErr w:type="spellEnd"/>
    </w:p>
    <w:p w:rsidR="00146589" w:rsidRDefault="00146589" w:rsidP="00BE5013">
      <w:pPr>
        <w:rPr>
          <w:bCs/>
          <w:shd w:val="clear" w:color="auto" w:fill="FFFFFF"/>
        </w:rPr>
      </w:pPr>
    </w:p>
    <w:p w:rsidR="007C7CDB" w:rsidRPr="00373918" w:rsidRDefault="007C7CDB" w:rsidP="007C7CDB">
      <w:pPr>
        <w:ind w:left="708"/>
        <w:rPr>
          <w:bCs/>
          <w:shd w:val="clear" w:color="auto" w:fill="FFFFFF"/>
        </w:rPr>
      </w:pPr>
      <w:r>
        <w:rPr>
          <w:bCs/>
          <w:shd w:val="clear" w:color="auto" w:fill="FFFFFF"/>
        </w:rPr>
        <w:t>Présentation des pratiques partagées par la fédération sportive et gymnique de travail (FSGT 93) de la Seine-Saint-Denis</w:t>
      </w:r>
    </w:p>
    <w:p w:rsidR="00BE5013" w:rsidRPr="00373918" w:rsidRDefault="00BE5013" w:rsidP="00BE5013">
      <w:pPr>
        <w:rPr>
          <w:bCs/>
          <w:shd w:val="clear" w:color="auto" w:fill="FFFFFF"/>
        </w:rPr>
      </w:pPr>
    </w:p>
    <w:p w:rsidR="00BE5013" w:rsidRDefault="007C7CDB" w:rsidP="00BE5013">
      <w:pPr>
        <w:pStyle w:val="Textedesaisie"/>
        <w:rPr>
          <w:bCs/>
          <w:sz w:val="20"/>
          <w:shd w:val="clear" w:color="auto" w:fill="FFFFFF"/>
        </w:rPr>
      </w:pPr>
      <w:r w:rsidRPr="00E67CB9">
        <w:rPr>
          <w:b/>
          <w:bCs/>
          <w:sz w:val="20"/>
          <w:shd w:val="clear" w:color="auto" w:fill="FFFFFF"/>
        </w:rPr>
        <w:t>15h10</w:t>
      </w:r>
      <w:r>
        <w:rPr>
          <w:bCs/>
          <w:sz w:val="20"/>
          <w:shd w:val="clear" w:color="auto" w:fill="FFFFFF"/>
        </w:rPr>
        <w:tab/>
      </w:r>
      <w:r w:rsidR="00146589">
        <w:rPr>
          <w:bCs/>
          <w:sz w:val="20"/>
          <w:shd w:val="clear" w:color="auto" w:fill="FFFFFF"/>
        </w:rPr>
        <w:t>Ateliers découverte et pratique du para athlétisme </w:t>
      </w:r>
    </w:p>
    <w:p w:rsidR="007C7CDB" w:rsidRDefault="007C7CDB" w:rsidP="00BE5013">
      <w:pPr>
        <w:pStyle w:val="Textedesaisie"/>
        <w:rPr>
          <w:bCs/>
          <w:sz w:val="20"/>
          <w:shd w:val="clear" w:color="auto" w:fill="FFFFFF"/>
        </w:rPr>
      </w:pPr>
    </w:p>
    <w:p w:rsidR="007C7CDB" w:rsidRDefault="007C7CDB" w:rsidP="00BE5013">
      <w:pPr>
        <w:pStyle w:val="Textedesaisie"/>
        <w:rPr>
          <w:bCs/>
          <w:sz w:val="20"/>
          <w:shd w:val="clear" w:color="auto" w:fill="FFFFFF"/>
        </w:rPr>
      </w:pPr>
      <w:r w:rsidRPr="00E67CB9">
        <w:rPr>
          <w:b/>
          <w:bCs/>
          <w:sz w:val="20"/>
          <w:shd w:val="clear" w:color="auto" w:fill="FFFFFF"/>
        </w:rPr>
        <w:t>15h50</w:t>
      </w:r>
      <w:r>
        <w:rPr>
          <w:bCs/>
          <w:sz w:val="20"/>
          <w:shd w:val="clear" w:color="auto" w:fill="FFFFFF"/>
        </w:rPr>
        <w:tab/>
        <w:t>Micro tendu</w:t>
      </w:r>
    </w:p>
    <w:p w:rsidR="00BE5013" w:rsidRDefault="00BE5013" w:rsidP="00BE5013">
      <w:pPr>
        <w:pStyle w:val="Textedesaisie"/>
        <w:rPr>
          <w:bCs/>
          <w:sz w:val="20"/>
          <w:shd w:val="clear" w:color="auto" w:fill="FFFFFF"/>
        </w:rPr>
      </w:pPr>
    </w:p>
    <w:p w:rsidR="00BE5013" w:rsidRDefault="00BE5013" w:rsidP="00BE5013">
      <w:pPr>
        <w:pStyle w:val="Textedesaisie"/>
        <w:rPr>
          <w:bCs/>
          <w:sz w:val="20"/>
          <w:shd w:val="clear" w:color="auto" w:fill="FFFFFF"/>
        </w:rPr>
      </w:pPr>
      <w:r w:rsidRPr="00E67CB9">
        <w:rPr>
          <w:b/>
          <w:bCs/>
          <w:sz w:val="20"/>
          <w:shd w:val="clear" w:color="auto" w:fill="FFFFFF"/>
        </w:rPr>
        <w:t>16h</w:t>
      </w:r>
      <w:r w:rsidR="00146589">
        <w:rPr>
          <w:b/>
          <w:bCs/>
          <w:sz w:val="20"/>
          <w:shd w:val="clear" w:color="auto" w:fill="FFFFFF"/>
        </w:rPr>
        <w:t>00</w:t>
      </w:r>
      <w:r>
        <w:rPr>
          <w:bCs/>
          <w:sz w:val="20"/>
          <w:shd w:val="clear" w:color="auto" w:fill="FFFFFF"/>
        </w:rPr>
        <w:tab/>
        <w:t>Départ des ministres</w:t>
      </w:r>
    </w:p>
    <w:p w:rsidR="00E67CB9" w:rsidRDefault="00E67CB9" w:rsidP="00BE5013">
      <w:pPr>
        <w:pStyle w:val="Textedesaisie"/>
        <w:rPr>
          <w:bCs/>
          <w:sz w:val="20"/>
          <w:shd w:val="clear" w:color="auto" w:fill="FFFFFF"/>
        </w:rPr>
      </w:pPr>
    </w:p>
    <w:p w:rsidR="005B1EC4" w:rsidRDefault="005B1EC4" w:rsidP="00BE5013">
      <w:pPr>
        <w:pStyle w:val="Textedesaisie"/>
        <w:rPr>
          <w:bCs/>
          <w:sz w:val="20"/>
          <w:shd w:val="clear" w:color="auto" w:fill="FFFFFF"/>
        </w:rPr>
      </w:pPr>
    </w:p>
    <w:p w:rsidR="00E67CB9" w:rsidRDefault="00E67CB9" w:rsidP="00146589">
      <w:pPr>
        <w:pStyle w:val="Textedesaisie"/>
        <w:jc w:val="center"/>
        <w:rPr>
          <w:rStyle w:val="Lienhypertexte"/>
          <w:bCs/>
          <w:sz w:val="20"/>
          <w:shd w:val="clear" w:color="auto" w:fill="FFFFFF"/>
        </w:rPr>
      </w:pPr>
      <w:r>
        <w:rPr>
          <w:bCs/>
          <w:sz w:val="20"/>
          <w:shd w:val="clear" w:color="auto" w:fill="FFFFFF"/>
        </w:rPr>
        <w:t xml:space="preserve">Pour vous accréditer : </w:t>
      </w:r>
      <w:hyperlink r:id="rId7" w:history="1">
        <w:r w:rsidRPr="003E73DD">
          <w:rPr>
            <w:rStyle w:val="Lienhypertexte"/>
            <w:bCs/>
            <w:sz w:val="20"/>
            <w:shd w:val="clear" w:color="auto" w:fill="FFFFFF"/>
          </w:rPr>
          <w:t>pref-communication@seine-saint-denis.gouv.fr</w:t>
        </w:r>
      </w:hyperlink>
    </w:p>
    <w:p w:rsidR="005B1EC4" w:rsidRDefault="005B1EC4" w:rsidP="00146589">
      <w:pPr>
        <w:pStyle w:val="Textedesaisie"/>
        <w:jc w:val="center"/>
        <w:rPr>
          <w:rStyle w:val="Lienhypertexte"/>
          <w:bCs/>
          <w:sz w:val="20"/>
          <w:shd w:val="clear" w:color="auto" w:fill="FFFFFF"/>
        </w:rPr>
      </w:pPr>
    </w:p>
    <w:p w:rsidR="005B1EC4" w:rsidRDefault="005B1EC4" w:rsidP="005B1EC4">
      <w:pPr>
        <w:pStyle w:val="Texte-Intituldeladirection"/>
        <w:framePr w:w="0" w:h="0" w:wrap="auto" w:vAnchor="margin" w:hAnchor="text" w:xAlign="left" w:yAlign="inline"/>
        <w:spacing w:after="0"/>
        <w:rPr>
          <w:sz w:val="20"/>
        </w:rPr>
      </w:pPr>
      <w:r>
        <w:rPr>
          <w:sz w:val="20"/>
        </w:rPr>
        <w:t>Secrétariat Presse Cabinet de la Ministre déléguée aux sports</w:t>
      </w:r>
    </w:p>
    <w:p w:rsidR="005B1EC4" w:rsidRDefault="005B1EC4" w:rsidP="005B1EC4">
      <w:pPr>
        <w:pStyle w:val="Texte-Tl"/>
        <w:framePr w:w="0" w:h="0" w:wrap="auto" w:vAnchor="margin" w:hAnchor="text" w:xAlign="left" w:yAlign="inline"/>
      </w:pPr>
      <w:r>
        <w:t xml:space="preserve">Tél : 01 40 45 90 15 </w:t>
      </w:r>
    </w:p>
    <w:p w:rsidR="005B1EC4" w:rsidRDefault="005B1EC4" w:rsidP="005B1EC4">
      <w:pPr>
        <w:pStyle w:val="Texte-Ml"/>
        <w:framePr w:w="0" w:h="0" w:wrap="auto" w:vAnchor="margin" w:hAnchor="text" w:xAlign="left" w:yAlign="inline"/>
        <w:rPr>
          <w:rStyle w:val="Lienhypertexte"/>
        </w:rPr>
      </w:pPr>
      <w:r>
        <w:t xml:space="preserve">Mél : </w:t>
      </w:r>
      <w:hyperlink r:id="rId8" w:history="1">
        <w:r>
          <w:rPr>
            <w:rStyle w:val="Lienhypertexte"/>
          </w:rPr>
          <w:t>sec.presse.sports@sports.gouv.fr</w:t>
        </w:r>
      </w:hyperlink>
    </w:p>
    <w:p w:rsidR="005B1EC4" w:rsidRDefault="005B1EC4" w:rsidP="005B1EC4">
      <w:pPr>
        <w:pStyle w:val="Texte-Ml"/>
        <w:framePr w:w="0" w:h="0" w:wrap="auto" w:vAnchor="margin" w:hAnchor="text" w:xAlign="left" w:yAlign="inline"/>
      </w:pPr>
    </w:p>
    <w:p w:rsidR="005B1EC4" w:rsidRDefault="005B1EC4" w:rsidP="005B1EC4">
      <w:pPr>
        <w:pStyle w:val="Texte-Intituldeladirection"/>
        <w:framePr w:w="0" w:h="0" w:wrap="auto" w:vAnchor="margin" w:hAnchor="text" w:xAlign="left" w:yAlign="inline"/>
        <w:spacing w:after="0"/>
        <w:rPr>
          <w:sz w:val="20"/>
        </w:rPr>
      </w:pPr>
      <w:r>
        <w:rPr>
          <w:sz w:val="20"/>
        </w:rPr>
        <w:t xml:space="preserve">Secrétariat </w:t>
      </w:r>
      <w:r w:rsidR="008C7C90">
        <w:rPr>
          <w:sz w:val="20"/>
        </w:rPr>
        <w:t xml:space="preserve">Presse </w:t>
      </w:r>
      <w:r>
        <w:rPr>
          <w:sz w:val="20"/>
        </w:rPr>
        <w:t>Secrétariat d’Etat chargée des Personnes Handicapées</w:t>
      </w:r>
    </w:p>
    <w:p w:rsidR="005B1EC4" w:rsidRDefault="005B1EC4" w:rsidP="00034A0D">
      <w:pPr>
        <w:pStyle w:val="Texte-Ml"/>
        <w:framePr w:w="0" w:h="0" w:wrap="auto" w:vAnchor="margin" w:hAnchor="text" w:xAlign="left" w:yAlign="inline"/>
        <w:rPr>
          <w:bCs/>
          <w:sz w:val="20"/>
          <w:shd w:val="clear" w:color="auto" w:fill="FFFFFF"/>
        </w:rPr>
      </w:pPr>
      <w:r>
        <w:t xml:space="preserve">Mél : </w:t>
      </w:r>
      <w:r w:rsidRPr="005B1EC4">
        <w:rPr>
          <w:rStyle w:val="Lienhypertexte"/>
        </w:rPr>
        <w:t>seph.communication@pm.gouv.fr</w:t>
      </w:r>
    </w:p>
    <w:sectPr w:rsidR="005B1E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8B" w:rsidRDefault="001E288B" w:rsidP="00CC19B8">
      <w:pPr>
        <w:spacing w:line="240" w:lineRule="auto"/>
      </w:pPr>
      <w:r>
        <w:separator/>
      </w:r>
    </w:p>
  </w:endnote>
  <w:endnote w:type="continuationSeparator" w:id="0">
    <w:p w:rsidR="001E288B" w:rsidRDefault="001E288B" w:rsidP="00CC1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28" w:rsidRDefault="00300628">
    <w:pPr>
      <w:pStyle w:val="Pieddepage"/>
    </w:pPr>
  </w:p>
  <w:tbl>
    <w:tblPr>
      <w:tblStyle w:val="Grilledutableau"/>
      <w:tblW w:w="0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300628" w:rsidTr="00300628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0628" w:rsidRDefault="00300628" w:rsidP="005B1EC4">
          <w:pPr>
            <w:pStyle w:val="Texte-Ml"/>
            <w:framePr w:w="0" w:h="0" w:wrap="auto" w:vAnchor="margin" w:hAnchor="text" w:xAlign="left" w:yAlign="inline"/>
          </w:pP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0628" w:rsidRDefault="00300628" w:rsidP="005B1EC4">
          <w:pPr>
            <w:pStyle w:val="Pagination"/>
            <w:framePr w:w="0" w:h="0" w:wrap="auto" w:vAnchor="margin" w:hAnchor="text" w:xAlign="left" w:yAlign="inline"/>
            <w:rPr>
              <w:lang w:val="fr-FR"/>
            </w:rPr>
          </w:pP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00628" w:rsidRDefault="00300628" w:rsidP="005B1EC4">
          <w:pPr>
            <w:pStyle w:val="Texte-Adresseligne2"/>
            <w:framePr w:w="0" w:h="0" w:wrap="auto" w:vAnchor="margin" w:hAnchor="text" w:xAlign="left" w:yAlign="inline"/>
          </w:pPr>
        </w:p>
      </w:tc>
    </w:tr>
  </w:tbl>
  <w:p w:rsidR="00300628" w:rsidRDefault="00300628">
    <w:pPr>
      <w:pStyle w:val="Pieddepage"/>
    </w:pPr>
  </w:p>
  <w:p w:rsidR="00D134ED" w:rsidRDefault="00D134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8B" w:rsidRDefault="001E288B" w:rsidP="00CC19B8">
      <w:pPr>
        <w:spacing w:line="240" w:lineRule="auto"/>
      </w:pPr>
      <w:r>
        <w:separator/>
      </w:r>
    </w:p>
  </w:footnote>
  <w:footnote w:type="continuationSeparator" w:id="0">
    <w:p w:rsidR="001E288B" w:rsidRDefault="001E288B" w:rsidP="00CC19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9B8" w:rsidRDefault="00CC19B8">
    <w:pPr>
      <w:pStyle w:val="En-tte"/>
    </w:pPr>
    <w:r>
      <w:rPr>
        <w:noProof/>
        <w:lang w:eastAsia="fr-FR"/>
      </w:rPr>
      <w:drawing>
        <wp:inline distT="0" distB="0" distL="0" distR="0" wp14:anchorId="46BC607F" wp14:editId="43CEC4AC">
          <wp:extent cx="1460500" cy="876300"/>
          <wp:effectExtent l="0" t="0" r="6350" b="0"/>
          <wp:docPr id="1" name="Image 1" descr="C:\Users\slelay\AppData\Local\Microsoft\Windows\Temporary Internet Files\Content.MSO\B371A13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elay\AppData\Local\Microsoft\Windows\Temporary Internet Files\Content.MSO\B371A13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9B8" w:rsidRDefault="00CC19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E2665"/>
    <w:multiLevelType w:val="hybridMultilevel"/>
    <w:tmpl w:val="43488222"/>
    <w:lvl w:ilvl="0" w:tplc="53AAFC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8"/>
    <w:rsid w:val="00034A0D"/>
    <w:rsid w:val="00146589"/>
    <w:rsid w:val="001E288B"/>
    <w:rsid w:val="0022466C"/>
    <w:rsid w:val="00300628"/>
    <w:rsid w:val="00350B56"/>
    <w:rsid w:val="00432780"/>
    <w:rsid w:val="004507F8"/>
    <w:rsid w:val="004777F6"/>
    <w:rsid w:val="005B1EC4"/>
    <w:rsid w:val="007C7CDB"/>
    <w:rsid w:val="008C7C90"/>
    <w:rsid w:val="00A77C56"/>
    <w:rsid w:val="00B85C0A"/>
    <w:rsid w:val="00BE5013"/>
    <w:rsid w:val="00C515A2"/>
    <w:rsid w:val="00C527AD"/>
    <w:rsid w:val="00CC19B8"/>
    <w:rsid w:val="00CD492A"/>
    <w:rsid w:val="00D134ED"/>
    <w:rsid w:val="00E67CB9"/>
    <w:rsid w:val="00E9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0B4A"/>
  <w15:chartTrackingRefBased/>
  <w15:docId w15:val="{EE820C33-0398-4EEF-9E62-B9255BF5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B8"/>
    <w:pPr>
      <w:spacing w:line="240" w:lineRule="atLeast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19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19B8"/>
  </w:style>
  <w:style w:type="paragraph" w:styleId="Pieddepage">
    <w:name w:val="footer"/>
    <w:basedOn w:val="Normal"/>
    <w:link w:val="PieddepageCar"/>
    <w:uiPriority w:val="99"/>
    <w:unhideWhenUsed/>
    <w:rsid w:val="00CC19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19B8"/>
  </w:style>
  <w:style w:type="table" w:styleId="Grilledutableau">
    <w:name w:val="Table Grid"/>
    <w:basedOn w:val="TableauNormal"/>
    <w:uiPriority w:val="59"/>
    <w:rsid w:val="00CC19B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extedesaisie">
    <w:name w:val="Texte de saisie"/>
    <w:basedOn w:val="Normal"/>
    <w:qFormat/>
    <w:rsid w:val="00CC19B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al"/>
    <w:qFormat/>
    <w:rsid w:val="00CC19B8"/>
    <w:pPr>
      <w:spacing w:line="288" w:lineRule="atLeast"/>
      <w:jc w:val="center"/>
    </w:pPr>
    <w:rPr>
      <w:rFonts w:ascii="Marianne Light" w:hAnsi="Marianne Light"/>
      <w:caps/>
      <w:sz w:val="24"/>
    </w:rPr>
  </w:style>
  <w:style w:type="paragraph" w:customStyle="1" w:styleId="Sujetducommuniqu">
    <w:name w:val="Sujet du communiqué"/>
    <w:basedOn w:val="Normal"/>
    <w:qFormat/>
    <w:rsid w:val="00CC19B8"/>
    <w:pPr>
      <w:spacing w:line="288" w:lineRule="atLeast"/>
    </w:pPr>
    <w:rPr>
      <w:b/>
      <w:caps/>
      <w:sz w:val="24"/>
    </w:rPr>
  </w:style>
  <w:style w:type="paragraph" w:styleId="Paragraphedeliste">
    <w:name w:val="List Paragraph"/>
    <w:basedOn w:val="Normal"/>
    <w:uiPriority w:val="34"/>
    <w:qFormat/>
    <w:rsid w:val="00CC19B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19B8"/>
    <w:rPr>
      <w:color w:val="0000FF" w:themeColor="hyperlink"/>
      <w:u w:val="single"/>
    </w:rPr>
  </w:style>
  <w:style w:type="paragraph" w:customStyle="1" w:styleId="Texte-Adresseligne2">
    <w:name w:val="Texte - Adresse ligne 2"/>
    <w:basedOn w:val="Normal"/>
    <w:qFormat/>
    <w:rsid w:val="00D134ED"/>
    <w:pPr>
      <w:framePr w:w="9979" w:h="936" w:wrap="notBeside" w:vAnchor="page" w:hAnchor="page" w:xAlign="center" w:yAlign="bottom" w:anchorLock="1"/>
      <w:spacing w:line="192" w:lineRule="atLeast"/>
      <w:jc w:val="right"/>
    </w:pPr>
    <w:rPr>
      <w:sz w:val="16"/>
    </w:rPr>
  </w:style>
  <w:style w:type="paragraph" w:customStyle="1" w:styleId="Texte-Tl">
    <w:name w:val="Texte - Tél."/>
    <w:basedOn w:val="Normal"/>
    <w:qFormat/>
    <w:rsid w:val="00D134E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Texte-Ml">
    <w:name w:val="Texte - Mél."/>
    <w:basedOn w:val="Normal"/>
    <w:qFormat/>
    <w:rsid w:val="00D134ED"/>
    <w:pPr>
      <w:framePr w:w="9979" w:h="964" w:wrap="notBeside" w:vAnchor="page" w:hAnchor="page" w:xAlign="center" w:yAlign="bottom" w:anchorLock="1"/>
      <w:spacing w:line="192" w:lineRule="atLeast"/>
    </w:pPr>
    <w:rPr>
      <w:sz w:val="16"/>
    </w:rPr>
  </w:style>
  <w:style w:type="paragraph" w:customStyle="1" w:styleId="Pagination">
    <w:name w:val="Pagination"/>
    <w:basedOn w:val="Normal"/>
    <w:qFormat/>
    <w:rsid w:val="00D134ED"/>
    <w:pPr>
      <w:framePr w:w="9979" w:h="964" w:wrap="notBeside" w:vAnchor="page" w:hAnchor="page" w:xAlign="center" w:yAlign="bottom" w:anchorLock="1"/>
      <w:spacing w:line="192" w:lineRule="atLeast"/>
      <w:jc w:val="center"/>
    </w:pPr>
    <w:rPr>
      <w:sz w:val="16"/>
      <w:lang w:val="en-US"/>
    </w:rPr>
  </w:style>
  <w:style w:type="paragraph" w:customStyle="1" w:styleId="Texte-Intituldeladirection">
    <w:name w:val="Texte - Intitulé de la direction"/>
    <w:basedOn w:val="Normal"/>
    <w:qFormat/>
    <w:rsid w:val="00D134ED"/>
    <w:pPr>
      <w:framePr w:w="9979" w:h="936" w:wrap="notBeside" w:vAnchor="page" w:hAnchor="page" w:xAlign="center" w:yAlign="bottom" w:anchorLock="1"/>
      <w:spacing w:after="180" w:line="336" w:lineRule="atLeast"/>
    </w:pPr>
    <w:rPr>
      <w:b/>
      <w:sz w:val="2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E5013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E50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presse.sports@sports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f-communication@seine-saint-denis.gou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MCAS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LAY, Sylvie (CAB/SPORTS)</dc:creator>
  <cp:keywords/>
  <dc:description/>
  <cp:lastModifiedBy>PHARIENGAM-LAFOSSE Germaine</cp:lastModifiedBy>
  <cp:revision>12</cp:revision>
  <cp:lastPrinted>2021-02-03T19:16:00Z</cp:lastPrinted>
  <dcterms:created xsi:type="dcterms:W3CDTF">2021-02-03T17:58:00Z</dcterms:created>
  <dcterms:modified xsi:type="dcterms:W3CDTF">2021-02-03T19:18:00Z</dcterms:modified>
</cp:coreProperties>
</file>