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86" w:rsidRDefault="00677DB0" w:rsidP="00677DB0">
      <w:r>
        <w:rPr>
          <w:b/>
          <w:sz w:val="28"/>
        </w:rPr>
        <w:t>Le</w:t>
      </w:r>
      <w:r w:rsidR="00487FE8">
        <w:rPr>
          <w:b/>
          <w:sz w:val="28"/>
        </w:rPr>
        <w:t xml:space="preserve"> rappel : pour qui et </w:t>
      </w:r>
      <w:r w:rsidR="009B2FCD">
        <w:rPr>
          <w:b/>
          <w:sz w:val="28"/>
        </w:rPr>
        <w:t>quand</w:t>
      </w:r>
      <w:r w:rsidR="00487FE8">
        <w:rPr>
          <w:b/>
          <w:sz w:val="28"/>
        </w:rPr>
        <w:t xml:space="preserve"> </w:t>
      </w:r>
      <w:r w:rsidR="00E34902" w:rsidRPr="00E34902">
        <w:rPr>
          <w:b/>
          <w:sz w:val="28"/>
        </w:rPr>
        <w:t>?</w:t>
      </w:r>
    </w:p>
    <w:p w:rsidR="00677DB0" w:rsidRDefault="00677DB0" w:rsidP="00677DB0">
      <w:pPr>
        <w:spacing w:after="0"/>
        <w:jc w:val="center"/>
      </w:pPr>
      <w:r w:rsidRPr="00677DB0">
        <w:t>Pour les personnes de 12 ans et plus ayant eu le Covid-19 plus de 3 mois après leur dernière injection,</w:t>
      </w:r>
      <w:r>
        <w:t xml:space="preserve"> </w:t>
      </w:r>
      <w:r w:rsidRPr="00677DB0">
        <w:t>il n’est pas nécessaire de faire une dose de rappel.</w:t>
      </w:r>
    </w:p>
    <w:p w:rsidR="00677DB0" w:rsidRPr="00677DB0" w:rsidRDefault="00677DB0" w:rsidP="00677DB0">
      <w:pPr>
        <w:spacing w:after="0"/>
        <w:jc w:val="center"/>
      </w:pPr>
    </w:p>
    <w:p w:rsidR="00AA7BA9" w:rsidRDefault="00677DB0" w:rsidP="00677DB0">
      <w:pPr>
        <w:spacing w:after="0"/>
        <w:jc w:val="center"/>
      </w:pPr>
      <w:r w:rsidRPr="00677DB0">
        <w:t>Le rappel vaccinal se fait avec un vaccin à ARNm (Pfizer-</w:t>
      </w:r>
      <w:proofErr w:type="spellStart"/>
      <w:r w:rsidRPr="00677DB0">
        <w:t>BioNTech</w:t>
      </w:r>
      <w:proofErr w:type="spellEnd"/>
      <w:r w:rsidRPr="00677DB0">
        <w:t xml:space="preserve"> ou </w:t>
      </w:r>
      <w:proofErr w:type="spellStart"/>
      <w:r w:rsidRPr="00677DB0">
        <w:t>Mo</w:t>
      </w:r>
      <w:r>
        <w:t>derna</w:t>
      </w:r>
      <w:proofErr w:type="spellEnd"/>
      <w:r>
        <w:t xml:space="preserve">), quel que soit le ou les </w:t>
      </w:r>
      <w:r w:rsidRPr="00677DB0">
        <w:t>vaccin(s) utilisé(s) précédemment. Pour les personnes de moins de 30</w:t>
      </w:r>
      <w:r>
        <w:t xml:space="preserve"> ans, le vaccin Pfizer-</w:t>
      </w:r>
      <w:proofErr w:type="spellStart"/>
      <w:r>
        <w:t>BioNTech</w:t>
      </w:r>
      <w:proofErr w:type="spellEnd"/>
      <w:r>
        <w:t xml:space="preserve"> </w:t>
      </w:r>
      <w:r w:rsidRPr="00677DB0">
        <w:t>est recommandé.</w:t>
      </w:r>
    </w:p>
    <w:p w:rsidR="00677DB0" w:rsidRPr="00677DB0" w:rsidRDefault="00677DB0" w:rsidP="00677DB0">
      <w:pPr>
        <w:spacing w:after="0"/>
        <w:jc w:val="center"/>
      </w:pPr>
    </w:p>
    <w:tbl>
      <w:tblPr>
        <w:tblStyle w:val="Grilledutableau"/>
        <w:tblW w:w="10462" w:type="dxa"/>
        <w:tblInd w:w="-5" w:type="dxa"/>
        <w:tblLook w:val="04A0" w:firstRow="1" w:lastRow="0" w:firstColumn="1" w:lastColumn="0" w:noHBand="0" w:noVBand="1"/>
      </w:tblPr>
      <w:tblGrid>
        <w:gridCol w:w="1134"/>
        <w:gridCol w:w="2835"/>
        <w:gridCol w:w="3119"/>
        <w:gridCol w:w="3374"/>
      </w:tblGrid>
      <w:tr w:rsidR="00AA2081" w:rsidTr="009B2FCD">
        <w:tc>
          <w:tcPr>
            <w:tcW w:w="1134" w:type="dxa"/>
            <w:vAlign w:val="center"/>
          </w:tcPr>
          <w:p w:rsidR="00AA2081" w:rsidRPr="00BC31EE" w:rsidRDefault="00AA2081" w:rsidP="00BC31EE">
            <w:pPr>
              <w:jc w:val="center"/>
              <w:rPr>
                <w:b/>
              </w:rPr>
            </w:pPr>
            <w:r w:rsidRPr="00BC31EE">
              <w:rPr>
                <w:b/>
              </w:rPr>
              <w:t>Mon âge</w:t>
            </w:r>
          </w:p>
        </w:tc>
        <w:tc>
          <w:tcPr>
            <w:tcW w:w="2835" w:type="dxa"/>
            <w:vAlign w:val="center"/>
          </w:tcPr>
          <w:p w:rsidR="00AA2081" w:rsidRPr="008A73EF" w:rsidRDefault="00AA2081" w:rsidP="0033577C">
            <w:pPr>
              <w:jc w:val="center"/>
              <w:rPr>
                <w:b/>
              </w:rPr>
            </w:pPr>
            <w:r w:rsidRPr="00BC31EE">
              <w:rPr>
                <w:b/>
              </w:rPr>
              <w:t>Ma situation</w:t>
            </w:r>
          </w:p>
        </w:tc>
        <w:tc>
          <w:tcPr>
            <w:tcW w:w="3119" w:type="dxa"/>
            <w:vAlign w:val="center"/>
          </w:tcPr>
          <w:p w:rsidR="00AA2081" w:rsidRPr="008A73EF" w:rsidRDefault="00677DB0" w:rsidP="00292A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77DB0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dose de rappel</w:t>
            </w:r>
          </w:p>
        </w:tc>
        <w:tc>
          <w:tcPr>
            <w:tcW w:w="3374" w:type="dxa"/>
          </w:tcPr>
          <w:p w:rsidR="00AA2081" w:rsidRDefault="00677DB0" w:rsidP="00292A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77DB0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dose de rappel</w:t>
            </w:r>
          </w:p>
        </w:tc>
      </w:tr>
      <w:tr w:rsidR="00487FE8" w:rsidRPr="007D02B7" w:rsidTr="00677DB0">
        <w:trPr>
          <w:trHeight w:val="1007"/>
        </w:trPr>
        <w:tc>
          <w:tcPr>
            <w:tcW w:w="1134" w:type="dxa"/>
            <w:vMerge w:val="restart"/>
            <w:vAlign w:val="center"/>
          </w:tcPr>
          <w:p w:rsidR="00487FE8" w:rsidRPr="007D02B7" w:rsidRDefault="00487FE8" w:rsidP="00677DB0">
            <w:pPr>
              <w:jc w:val="center"/>
            </w:pPr>
            <w:r w:rsidRPr="00B97825">
              <w:t>12 à 17 ans inclus</w:t>
            </w:r>
          </w:p>
        </w:tc>
        <w:tc>
          <w:tcPr>
            <w:tcW w:w="2835" w:type="dxa"/>
            <w:vAlign w:val="center"/>
          </w:tcPr>
          <w:p w:rsidR="00487FE8" w:rsidRPr="008E5267" w:rsidRDefault="00487FE8" w:rsidP="00AA7BA9">
            <w:pPr>
              <w:rPr>
                <w:b/>
                <w:color w:val="FF0000"/>
              </w:rPr>
            </w:pPr>
            <w:r>
              <w:t>J’ai reçu ma dernière injection il y a plus de 6 mois</w:t>
            </w:r>
          </w:p>
        </w:tc>
        <w:tc>
          <w:tcPr>
            <w:tcW w:w="3119" w:type="dxa"/>
            <w:vAlign w:val="center"/>
          </w:tcPr>
          <w:p w:rsidR="00487FE8" w:rsidRPr="00677DB0" w:rsidRDefault="00487FE8" w:rsidP="00677DB0">
            <w:pPr>
              <w:jc w:val="center"/>
              <w:rPr>
                <w:b/>
              </w:rPr>
            </w:pPr>
            <w:r w:rsidRPr="00E34902">
              <w:rPr>
                <w:b/>
              </w:rPr>
              <w:t xml:space="preserve">Je </w:t>
            </w:r>
            <w:r>
              <w:rPr>
                <w:b/>
              </w:rPr>
              <w:t>reçois</w:t>
            </w:r>
            <w:r w:rsidRPr="00E34902">
              <w:rPr>
                <w:b/>
              </w:rPr>
              <w:t xml:space="preserve"> une dose de rappel</w:t>
            </w:r>
          </w:p>
        </w:tc>
        <w:tc>
          <w:tcPr>
            <w:tcW w:w="3374" w:type="dxa"/>
            <w:vAlign w:val="center"/>
          </w:tcPr>
          <w:p w:rsidR="00487FE8" w:rsidRPr="008E5267" w:rsidRDefault="00487FE8" w:rsidP="00677DB0">
            <w:pPr>
              <w:jc w:val="center"/>
              <w:rPr>
                <w:b/>
                <w:color w:val="FF0000"/>
              </w:rPr>
            </w:pPr>
          </w:p>
        </w:tc>
      </w:tr>
      <w:tr w:rsidR="00677DB0" w:rsidRPr="007D02B7" w:rsidTr="00677DB0">
        <w:trPr>
          <w:trHeight w:val="1277"/>
        </w:trPr>
        <w:tc>
          <w:tcPr>
            <w:tcW w:w="1134" w:type="dxa"/>
            <w:vMerge/>
          </w:tcPr>
          <w:p w:rsidR="00677DB0" w:rsidRPr="00B97825" w:rsidRDefault="00677DB0"/>
        </w:tc>
        <w:tc>
          <w:tcPr>
            <w:tcW w:w="2835" w:type="dxa"/>
            <w:vAlign w:val="center"/>
          </w:tcPr>
          <w:p w:rsidR="00677DB0" w:rsidRPr="00677DB0" w:rsidRDefault="00677DB0" w:rsidP="00677DB0">
            <w:r w:rsidRPr="00677DB0">
              <w:t>Je suis</w:t>
            </w:r>
            <w:r>
              <w:t xml:space="preserve"> immunodéprimé et </w:t>
            </w:r>
            <w:r w:rsidRPr="00677DB0">
              <w:t xml:space="preserve">j’ai reçu ma </w:t>
            </w:r>
            <w:r>
              <w:t xml:space="preserve">dernière </w:t>
            </w:r>
            <w:r w:rsidRPr="00677DB0">
              <w:t>injection il y a plus</w:t>
            </w:r>
          </w:p>
          <w:p w:rsidR="00677DB0" w:rsidRDefault="00677DB0" w:rsidP="00677DB0">
            <w:r w:rsidRPr="00677DB0">
              <w:t>de 3 mois</w:t>
            </w:r>
          </w:p>
        </w:tc>
        <w:tc>
          <w:tcPr>
            <w:tcW w:w="3119" w:type="dxa"/>
            <w:vAlign w:val="center"/>
          </w:tcPr>
          <w:p w:rsidR="00677DB0" w:rsidRPr="00487FE8" w:rsidRDefault="00677DB0" w:rsidP="00677DB0">
            <w:pPr>
              <w:jc w:val="center"/>
              <w:rPr>
                <w:i/>
              </w:rPr>
            </w:pPr>
            <w:r w:rsidRPr="00E34902">
              <w:rPr>
                <w:b/>
              </w:rPr>
              <w:t xml:space="preserve">Je </w:t>
            </w:r>
            <w:r>
              <w:rPr>
                <w:b/>
              </w:rPr>
              <w:t>reçois</w:t>
            </w:r>
            <w:r w:rsidRPr="00E34902">
              <w:rPr>
                <w:b/>
              </w:rPr>
              <w:t xml:space="preserve"> une dose de rappel</w:t>
            </w:r>
          </w:p>
        </w:tc>
        <w:tc>
          <w:tcPr>
            <w:tcW w:w="3374" w:type="dxa"/>
            <w:vAlign w:val="center"/>
          </w:tcPr>
          <w:p w:rsidR="00677DB0" w:rsidRPr="00487FE8" w:rsidRDefault="00677DB0" w:rsidP="00677DB0">
            <w:pPr>
              <w:jc w:val="center"/>
              <w:rPr>
                <w:i/>
              </w:rPr>
            </w:pPr>
            <w:r w:rsidRPr="00E34902">
              <w:rPr>
                <w:b/>
              </w:rPr>
              <w:t xml:space="preserve">Je </w:t>
            </w:r>
            <w:r>
              <w:rPr>
                <w:b/>
              </w:rPr>
              <w:t>reçois</w:t>
            </w:r>
            <w:r w:rsidRPr="00E34902">
              <w:rPr>
                <w:b/>
              </w:rPr>
              <w:t xml:space="preserve"> une dose de rappel</w:t>
            </w:r>
          </w:p>
        </w:tc>
      </w:tr>
      <w:tr w:rsidR="00487FE8" w:rsidRPr="007D02B7" w:rsidTr="00677DB0">
        <w:trPr>
          <w:trHeight w:val="1125"/>
        </w:trPr>
        <w:tc>
          <w:tcPr>
            <w:tcW w:w="1134" w:type="dxa"/>
            <w:vMerge w:val="restart"/>
            <w:vAlign w:val="center"/>
          </w:tcPr>
          <w:p w:rsidR="00487FE8" w:rsidRPr="007D02B7" w:rsidRDefault="00487FE8" w:rsidP="00677DB0">
            <w:pPr>
              <w:jc w:val="center"/>
            </w:pPr>
            <w:r>
              <w:t xml:space="preserve">18 à </w:t>
            </w:r>
            <w:r w:rsidRPr="000B37C5">
              <w:t>29</w:t>
            </w:r>
            <w:r>
              <w:t xml:space="preserve"> </w:t>
            </w:r>
            <w:r w:rsidRPr="00BE4DB6">
              <w:t>ans inclus</w:t>
            </w:r>
          </w:p>
        </w:tc>
        <w:tc>
          <w:tcPr>
            <w:tcW w:w="2835" w:type="dxa"/>
            <w:vAlign w:val="center"/>
          </w:tcPr>
          <w:p w:rsidR="00487FE8" w:rsidRDefault="00487FE8" w:rsidP="00487FE8">
            <w:r>
              <w:t>J’ai reçu ma dernière injection il y a plus de 3 mois</w:t>
            </w:r>
          </w:p>
        </w:tc>
        <w:tc>
          <w:tcPr>
            <w:tcW w:w="3119" w:type="dxa"/>
            <w:vAlign w:val="center"/>
          </w:tcPr>
          <w:p w:rsidR="00487FE8" w:rsidRDefault="00487FE8" w:rsidP="00677DB0">
            <w:pPr>
              <w:jc w:val="center"/>
            </w:pPr>
            <w:r w:rsidRPr="00E34902">
              <w:rPr>
                <w:b/>
              </w:rPr>
              <w:t xml:space="preserve">Je </w:t>
            </w:r>
            <w:r>
              <w:rPr>
                <w:b/>
              </w:rPr>
              <w:t>reçois</w:t>
            </w:r>
            <w:r w:rsidRPr="00E34902">
              <w:rPr>
                <w:b/>
              </w:rPr>
              <w:t xml:space="preserve"> une dose de rappel</w:t>
            </w:r>
          </w:p>
        </w:tc>
        <w:tc>
          <w:tcPr>
            <w:tcW w:w="3374" w:type="dxa"/>
            <w:vAlign w:val="center"/>
          </w:tcPr>
          <w:p w:rsidR="00487FE8" w:rsidRPr="00677DB0" w:rsidRDefault="00487FE8" w:rsidP="00677DB0">
            <w:pPr>
              <w:jc w:val="center"/>
            </w:pPr>
          </w:p>
        </w:tc>
      </w:tr>
      <w:tr w:rsidR="00677DB0" w:rsidRPr="007D02B7" w:rsidTr="00677DB0">
        <w:trPr>
          <w:trHeight w:val="1397"/>
        </w:trPr>
        <w:tc>
          <w:tcPr>
            <w:tcW w:w="1134" w:type="dxa"/>
            <w:vMerge/>
          </w:tcPr>
          <w:p w:rsidR="00677DB0" w:rsidRDefault="00677DB0" w:rsidP="00677DB0"/>
        </w:tc>
        <w:tc>
          <w:tcPr>
            <w:tcW w:w="2835" w:type="dxa"/>
            <w:vAlign w:val="center"/>
          </w:tcPr>
          <w:p w:rsidR="00677DB0" w:rsidRPr="00677DB0" w:rsidRDefault="00677DB0" w:rsidP="00677DB0">
            <w:r w:rsidRPr="00677DB0">
              <w:t>Je suis</w:t>
            </w:r>
            <w:r>
              <w:t xml:space="preserve"> immunodéprimé et </w:t>
            </w:r>
            <w:r w:rsidRPr="00677DB0">
              <w:t xml:space="preserve">j’ai reçu ma </w:t>
            </w:r>
            <w:r>
              <w:t xml:space="preserve">dernière </w:t>
            </w:r>
            <w:r w:rsidRPr="00677DB0">
              <w:t>injection il y a plus</w:t>
            </w:r>
          </w:p>
          <w:p w:rsidR="00677DB0" w:rsidRDefault="00677DB0" w:rsidP="00677DB0">
            <w:r w:rsidRPr="00677DB0">
              <w:t>de 3 mois</w:t>
            </w:r>
          </w:p>
        </w:tc>
        <w:tc>
          <w:tcPr>
            <w:tcW w:w="3119" w:type="dxa"/>
            <w:vAlign w:val="center"/>
          </w:tcPr>
          <w:p w:rsidR="00677DB0" w:rsidRDefault="00677DB0" w:rsidP="00677DB0">
            <w:pPr>
              <w:jc w:val="center"/>
            </w:pPr>
            <w:r w:rsidRPr="00E34902">
              <w:rPr>
                <w:b/>
              </w:rPr>
              <w:t xml:space="preserve">Je </w:t>
            </w:r>
            <w:r>
              <w:rPr>
                <w:b/>
              </w:rPr>
              <w:t>reçois</w:t>
            </w:r>
            <w:r w:rsidRPr="00E34902">
              <w:rPr>
                <w:b/>
              </w:rPr>
              <w:t xml:space="preserve"> une dose de rappel</w:t>
            </w:r>
          </w:p>
        </w:tc>
        <w:tc>
          <w:tcPr>
            <w:tcW w:w="3374" w:type="dxa"/>
            <w:vAlign w:val="center"/>
          </w:tcPr>
          <w:p w:rsidR="00677DB0" w:rsidRPr="00677DB0" w:rsidRDefault="00677DB0" w:rsidP="00677DB0">
            <w:pPr>
              <w:jc w:val="center"/>
            </w:pPr>
            <w:r w:rsidRPr="00E34902">
              <w:rPr>
                <w:b/>
              </w:rPr>
              <w:t xml:space="preserve">Je </w:t>
            </w:r>
            <w:r>
              <w:rPr>
                <w:b/>
              </w:rPr>
              <w:t>reçois</w:t>
            </w:r>
            <w:r w:rsidRPr="00E34902">
              <w:rPr>
                <w:b/>
              </w:rPr>
              <w:t xml:space="preserve"> une dose de rappel</w:t>
            </w:r>
          </w:p>
        </w:tc>
      </w:tr>
      <w:tr w:rsidR="00677DB0" w:rsidRPr="008A73EF" w:rsidTr="00677DB0">
        <w:trPr>
          <w:trHeight w:val="992"/>
        </w:trPr>
        <w:tc>
          <w:tcPr>
            <w:tcW w:w="1134" w:type="dxa"/>
            <w:vMerge w:val="restart"/>
            <w:vAlign w:val="center"/>
          </w:tcPr>
          <w:p w:rsidR="00677DB0" w:rsidRPr="007D02B7" w:rsidRDefault="00677DB0" w:rsidP="00677DB0">
            <w:pPr>
              <w:jc w:val="center"/>
            </w:pPr>
            <w:r>
              <w:t>30 à 59 ans inclus</w:t>
            </w:r>
          </w:p>
        </w:tc>
        <w:tc>
          <w:tcPr>
            <w:tcW w:w="2835" w:type="dxa"/>
            <w:vAlign w:val="center"/>
          </w:tcPr>
          <w:p w:rsidR="00677DB0" w:rsidRPr="00487FE8" w:rsidRDefault="00677DB0" w:rsidP="00677DB0">
            <w:r w:rsidRPr="00487FE8">
              <w:t>J’ai reçu ma dernière injection il y a plus de 3 mois</w:t>
            </w:r>
          </w:p>
        </w:tc>
        <w:tc>
          <w:tcPr>
            <w:tcW w:w="3119" w:type="dxa"/>
            <w:vAlign w:val="center"/>
          </w:tcPr>
          <w:p w:rsidR="00677DB0" w:rsidRPr="00E34902" w:rsidRDefault="00677DB0" w:rsidP="00677DB0">
            <w:pPr>
              <w:jc w:val="center"/>
              <w:rPr>
                <w:b/>
              </w:rPr>
            </w:pPr>
            <w:r w:rsidRPr="00E34902">
              <w:rPr>
                <w:b/>
              </w:rPr>
              <w:t xml:space="preserve">Je </w:t>
            </w:r>
            <w:r>
              <w:rPr>
                <w:b/>
              </w:rPr>
              <w:t>reçois</w:t>
            </w:r>
            <w:r w:rsidRPr="00E34902">
              <w:rPr>
                <w:b/>
              </w:rPr>
              <w:t xml:space="preserve"> une dose de rappel</w:t>
            </w:r>
          </w:p>
        </w:tc>
        <w:tc>
          <w:tcPr>
            <w:tcW w:w="3374" w:type="dxa"/>
            <w:vAlign w:val="center"/>
          </w:tcPr>
          <w:p w:rsidR="00677DB0" w:rsidRPr="00E34902" w:rsidRDefault="00677DB0" w:rsidP="00677DB0">
            <w:pPr>
              <w:jc w:val="center"/>
              <w:rPr>
                <w:b/>
              </w:rPr>
            </w:pPr>
          </w:p>
        </w:tc>
      </w:tr>
      <w:tr w:rsidR="00677DB0" w:rsidRPr="008A73EF" w:rsidTr="00677DB0">
        <w:trPr>
          <w:trHeight w:val="1401"/>
        </w:trPr>
        <w:tc>
          <w:tcPr>
            <w:tcW w:w="1134" w:type="dxa"/>
            <w:vMerge/>
          </w:tcPr>
          <w:p w:rsidR="00677DB0" w:rsidRDefault="00677DB0" w:rsidP="00677DB0"/>
        </w:tc>
        <w:tc>
          <w:tcPr>
            <w:tcW w:w="2835" w:type="dxa"/>
            <w:vAlign w:val="center"/>
          </w:tcPr>
          <w:p w:rsidR="00677DB0" w:rsidRPr="00677DB0" w:rsidRDefault="00677DB0" w:rsidP="00677DB0">
            <w:r w:rsidRPr="00677DB0">
              <w:t>Je suis</w:t>
            </w:r>
            <w:r>
              <w:t xml:space="preserve"> immunodéprimé et </w:t>
            </w:r>
            <w:r w:rsidRPr="00677DB0">
              <w:t xml:space="preserve">j’ai reçu ma </w:t>
            </w:r>
            <w:r>
              <w:t xml:space="preserve">dernière </w:t>
            </w:r>
            <w:r w:rsidRPr="00677DB0">
              <w:t>injection il y a plus</w:t>
            </w:r>
          </w:p>
          <w:p w:rsidR="00677DB0" w:rsidRPr="00487FE8" w:rsidRDefault="00677DB0" w:rsidP="00677DB0">
            <w:r w:rsidRPr="00677DB0">
              <w:t>de 3 mois</w:t>
            </w:r>
          </w:p>
        </w:tc>
        <w:tc>
          <w:tcPr>
            <w:tcW w:w="3119" w:type="dxa"/>
            <w:vAlign w:val="center"/>
          </w:tcPr>
          <w:p w:rsidR="00677DB0" w:rsidRDefault="00677DB0" w:rsidP="00677DB0">
            <w:pPr>
              <w:jc w:val="center"/>
            </w:pPr>
            <w:r w:rsidRPr="00E34902">
              <w:rPr>
                <w:b/>
              </w:rPr>
              <w:t xml:space="preserve">Je </w:t>
            </w:r>
            <w:r>
              <w:rPr>
                <w:b/>
              </w:rPr>
              <w:t>reçois</w:t>
            </w:r>
            <w:r w:rsidRPr="00E34902">
              <w:rPr>
                <w:b/>
              </w:rPr>
              <w:t xml:space="preserve"> une dose de rappel</w:t>
            </w:r>
          </w:p>
        </w:tc>
        <w:tc>
          <w:tcPr>
            <w:tcW w:w="3374" w:type="dxa"/>
            <w:vAlign w:val="center"/>
          </w:tcPr>
          <w:p w:rsidR="00677DB0" w:rsidRPr="00677DB0" w:rsidRDefault="00677DB0" w:rsidP="00677DB0">
            <w:pPr>
              <w:jc w:val="center"/>
            </w:pPr>
            <w:r w:rsidRPr="00E34902">
              <w:rPr>
                <w:b/>
              </w:rPr>
              <w:t xml:space="preserve">Je </w:t>
            </w:r>
            <w:r>
              <w:rPr>
                <w:b/>
              </w:rPr>
              <w:t>reçois</w:t>
            </w:r>
            <w:r w:rsidRPr="00E34902">
              <w:rPr>
                <w:b/>
              </w:rPr>
              <w:t xml:space="preserve"> une dose de rappel</w:t>
            </w:r>
          </w:p>
        </w:tc>
      </w:tr>
      <w:tr w:rsidR="00677DB0" w:rsidRPr="008A73EF" w:rsidTr="00677DB0">
        <w:trPr>
          <w:trHeight w:val="1401"/>
        </w:trPr>
        <w:tc>
          <w:tcPr>
            <w:tcW w:w="1134" w:type="dxa"/>
            <w:vAlign w:val="center"/>
          </w:tcPr>
          <w:p w:rsidR="00677DB0" w:rsidRDefault="00677DB0" w:rsidP="00677DB0">
            <w:pPr>
              <w:jc w:val="center"/>
            </w:pPr>
            <w:r>
              <w:t>60 à 79 ans inclus</w:t>
            </w:r>
          </w:p>
        </w:tc>
        <w:tc>
          <w:tcPr>
            <w:tcW w:w="2835" w:type="dxa"/>
            <w:vAlign w:val="center"/>
          </w:tcPr>
          <w:p w:rsidR="00677DB0" w:rsidRPr="00677DB0" w:rsidRDefault="00677DB0" w:rsidP="00677DB0">
            <w:r w:rsidRPr="00487FE8">
              <w:t>J’ai reçu ma dernière injection il y a plus de 3 mois</w:t>
            </w:r>
          </w:p>
        </w:tc>
        <w:tc>
          <w:tcPr>
            <w:tcW w:w="3119" w:type="dxa"/>
            <w:vAlign w:val="center"/>
          </w:tcPr>
          <w:p w:rsidR="00677DB0" w:rsidRPr="00E34902" w:rsidRDefault="00677DB0" w:rsidP="00677DB0">
            <w:pPr>
              <w:jc w:val="center"/>
              <w:rPr>
                <w:b/>
              </w:rPr>
            </w:pPr>
            <w:r w:rsidRPr="00E34902">
              <w:rPr>
                <w:b/>
              </w:rPr>
              <w:t xml:space="preserve">Je </w:t>
            </w:r>
            <w:r>
              <w:rPr>
                <w:b/>
              </w:rPr>
              <w:t>reçois</w:t>
            </w:r>
            <w:r w:rsidRPr="00E34902">
              <w:rPr>
                <w:b/>
              </w:rPr>
              <w:t xml:space="preserve"> une dose de rappel</w:t>
            </w:r>
          </w:p>
        </w:tc>
        <w:tc>
          <w:tcPr>
            <w:tcW w:w="3374" w:type="dxa"/>
            <w:vAlign w:val="center"/>
          </w:tcPr>
          <w:p w:rsidR="00677DB0" w:rsidRDefault="00677DB0" w:rsidP="00677DB0">
            <w:pPr>
              <w:jc w:val="center"/>
              <w:rPr>
                <w:b/>
              </w:rPr>
            </w:pPr>
            <w:r w:rsidRPr="00E34902">
              <w:rPr>
                <w:b/>
              </w:rPr>
              <w:t xml:space="preserve">Je </w:t>
            </w:r>
            <w:r>
              <w:rPr>
                <w:b/>
              </w:rPr>
              <w:t>reçois</w:t>
            </w:r>
            <w:r w:rsidRPr="00E34902">
              <w:rPr>
                <w:b/>
              </w:rPr>
              <w:t xml:space="preserve"> une dose de rappel</w:t>
            </w:r>
          </w:p>
          <w:p w:rsidR="00677DB0" w:rsidRPr="00677DB0" w:rsidRDefault="00677DB0" w:rsidP="00677DB0">
            <w:pPr>
              <w:jc w:val="center"/>
              <w:rPr>
                <w:i/>
              </w:rPr>
            </w:pPr>
            <w:r w:rsidRPr="00677DB0">
              <w:rPr>
                <w:i/>
              </w:rPr>
              <w:t>(dès 6 mois après la 1</w:t>
            </w:r>
            <w:r w:rsidRPr="00677DB0">
              <w:rPr>
                <w:i/>
                <w:vertAlign w:val="superscript"/>
              </w:rPr>
              <w:t>ère</w:t>
            </w:r>
            <w:r w:rsidRPr="00677DB0">
              <w:rPr>
                <w:i/>
              </w:rPr>
              <w:t xml:space="preserve"> dose de rappel ou l’infection)</w:t>
            </w:r>
          </w:p>
        </w:tc>
      </w:tr>
      <w:tr w:rsidR="00A82924" w:rsidRPr="008A73EF" w:rsidTr="00A82924">
        <w:trPr>
          <w:trHeight w:val="1401"/>
        </w:trPr>
        <w:tc>
          <w:tcPr>
            <w:tcW w:w="1134" w:type="dxa"/>
            <w:vAlign w:val="center"/>
          </w:tcPr>
          <w:p w:rsidR="00A82924" w:rsidRDefault="00A82924" w:rsidP="00A82924">
            <w:pPr>
              <w:jc w:val="center"/>
            </w:pPr>
            <w:r>
              <w:lastRenderedPageBreak/>
              <w:t>80 ans et plus</w:t>
            </w:r>
          </w:p>
        </w:tc>
        <w:tc>
          <w:tcPr>
            <w:tcW w:w="2835" w:type="dxa"/>
            <w:vAlign w:val="center"/>
          </w:tcPr>
          <w:p w:rsidR="00A82924" w:rsidRPr="00677DB0" w:rsidRDefault="00A82924" w:rsidP="00A82924">
            <w:r w:rsidRPr="00487FE8">
              <w:t>J’ai reçu ma dernière injection il y a plus de 3 mois</w:t>
            </w:r>
          </w:p>
        </w:tc>
        <w:tc>
          <w:tcPr>
            <w:tcW w:w="3119" w:type="dxa"/>
            <w:vAlign w:val="center"/>
          </w:tcPr>
          <w:p w:rsidR="00A82924" w:rsidRPr="00E34902" w:rsidRDefault="00A82924" w:rsidP="00A82924">
            <w:pPr>
              <w:jc w:val="center"/>
              <w:rPr>
                <w:b/>
              </w:rPr>
            </w:pPr>
            <w:r w:rsidRPr="00E34902">
              <w:rPr>
                <w:b/>
              </w:rPr>
              <w:t xml:space="preserve">Je </w:t>
            </w:r>
            <w:r>
              <w:rPr>
                <w:b/>
              </w:rPr>
              <w:t>reçois</w:t>
            </w:r>
            <w:r w:rsidRPr="00E34902">
              <w:rPr>
                <w:b/>
              </w:rPr>
              <w:t xml:space="preserve"> une dose de rappel</w:t>
            </w:r>
          </w:p>
        </w:tc>
        <w:tc>
          <w:tcPr>
            <w:tcW w:w="3374" w:type="dxa"/>
            <w:vAlign w:val="center"/>
          </w:tcPr>
          <w:p w:rsidR="00A82924" w:rsidRPr="00E34902" w:rsidRDefault="00A82924" w:rsidP="00A82924">
            <w:pPr>
              <w:jc w:val="center"/>
              <w:rPr>
                <w:b/>
              </w:rPr>
            </w:pPr>
            <w:r w:rsidRPr="00E34902">
              <w:rPr>
                <w:b/>
              </w:rPr>
              <w:t xml:space="preserve">Je </w:t>
            </w:r>
            <w:r>
              <w:rPr>
                <w:b/>
              </w:rPr>
              <w:t>reçois</w:t>
            </w:r>
            <w:r w:rsidRPr="00E34902">
              <w:rPr>
                <w:b/>
              </w:rPr>
              <w:t xml:space="preserve"> une dose de rappel</w:t>
            </w:r>
          </w:p>
        </w:tc>
      </w:tr>
    </w:tbl>
    <w:p w:rsidR="007D02B7" w:rsidRPr="009E7AB4" w:rsidRDefault="007D02B7" w:rsidP="00AF264C">
      <w:pPr>
        <w:rPr>
          <w:sz w:val="6"/>
        </w:rPr>
      </w:pPr>
    </w:p>
    <w:p w:rsidR="002B6D52" w:rsidRDefault="002B6D52" w:rsidP="005C2586">
      <w:pPr>
        <w:spacing w:after="0"/>
      </w:pPr>
      <w:r>
        <w:t>N.B :</w:t>
      </w:r>
    </w:p>
    <w:p w:rsidR="00A82924" w:rsidRPr="00A82924" w:rsidRDefault="00A82924" w:rsidP="00A82924">
      <w:pPr>
        <w:spacing w:before="120" w:after="0"/>
      </w:pPr>
      <w:r w:rsidRPr="00A82924">
        <w:t>• Les personnes ayant eu le Covid-19 moins de 3 mois après leur dernière injection, sont éligibles au rappel :</w:t>
      </w:r>
    </w:p>
    <w:p w:rsidR="00A82924" w:rsidRPr="00A82924" w:rsidRDefault="00A82924" w:rsidP="00A82924">
      <w:pPr>
        <w:spacing w:before="120" w:after="0"/>
        <w:ind w:left="284"/>
      </w:pPr>
      <w:r w:rsidRPr="00A82924">
        <w:t>» dès 3 mois après leur infection pour la 1</w:t>
      </w:r>
      <w:r w:rsidRPr="00A82924">
        <w:rPr>
          <w:vertAlign w:val="superscript"/>
        </w:rPr>
        <w:t>ère</w:t>
      </w:r>
      <w:r>
        <w:t xml:space="preserve"> </w:t>
      </w:r>
      <w:r w:rsidRPr="00A82924">
        <w:t>dose de rappel pour toutes les personnes éligibles,</w:t>
      </w:r>
    </w:p>
    <w:p w:rsidR="00A82924" w:rsidRPr="00A82924" w:rsidRDefault="00A82924" w:rsidP="00A82924">
      <w:pPr>
        <w:spacing w:before="120" w:after="0"/>
        <w:ind w:left="284"/>
      </w:pPr>
      <w:r w:rsidRPr="00A82924">
        <w:t>» dès 3 mois après leur infection pour la 2</w:t>
      </w:r>
      <w:r w:rsidRPr="00A82924">
        <w:rPr>
          <w:vertAlign w:val="superscript"/>
        </w:rPr>
        <w:t>e</w:t>
      </w:r>
      <w:r>
        <w:t xml:space="preserve"> d</w:t>
      </w:r>
      <w:r w:rsidRPr="00A82924">
        <w:t>ose de rappel pour les personnes immunodéprimées, âgées de 80 ans et plus ou</w:t>
      </w:r>
      <w:r>
        <w:t xml:space="preserve"> </w:t>
      </w:r>
      <w:r w:rsidRPr="00A82924">
        <w:t>résidents en EHPAD et USLD,</w:t>
      </w:r>
    </w:p>
    <w:p w:rsidR="00A82924" w:rsidRPr="00A82924" w:rsidRDefault="00A82924" w:rsidP="00A82924">
      <w:pPr>
        <w:spacing w:before="120" w:after="0"/>
        <w:ind w:left="284"/>
      </w:pPr>
      <w:r w:rsidRPr="00A82924">
        <w:t>» dès 6 mois après leur infection pour la 2</w:t>
      </w:r>
      <w:r w:rsidRPr="00A82924">
        <w:rPr>
          <w:vertAlign w:val="superscript"/>
        </w:rPr>
        <w:t>e</w:t>
      </w:r>
      <w:r>
        <w:t xml:space="preserve"> </w:t>
      </w:r>
      <w:r w:rsidRPr="00A82924">
        <w:t>dose de rappel pour les personnes de 60 à 79 ans inclus.</w:t>
      </w:r>
    </w:p>
    <w:p w:rsidR="00A82924" w:rsidRPr="00A82924" w:rsidRDefault="00A82924" w:rsidP="00A82924">
      <w:pPr>
        <w:spacing w:before="120" w:after="0"/>
      </w:pPr>
      <w:r w:rsidRPr="00A82924">
        <w:t>• La 2</w:t>
      </w:r>
      <w:r w:rsidRPr="00A82924">
        <w:rPr>
          <w:vertAlign w:val="superscript"/>
        </w:rPr>
        <w:t>e</w:t>
      </w:r>
      <w:r>
        <w:t xml:space="preserve"> </w:t>
      </w:r>
      <w:r w:rsidRPr="00A82924">
        <w:t>dose de rappel n’est pas nécessaire pour les personnes ayant eu le Covid-19 plus de 3 mois après la 1</w:t>
      </w:r>
      <w:r w:rsidRPr="00A82924">
        <w:rPr>
          <w:vertAlign w:val="superscript"/>
        </w:rPr>
        <w:t>ère</w:t>
      </w:r>
      <w:r>
        <w:t xml:space="preserve"> </w:t>
      </w:r>
      <w:r w:rsidRPr="00A82924">
        <w:t>dose de rappel.</w:t>
      </w:r>
    </w:p>
    <w:p w:rsidR="00A82924" w:rsidRPr="00A82924" w:rsidRDefault="00A82924" w:rsidP="00A82924">
      <w:pPr>
        <w:spacing w:before="120" w:after="0"/>
      </w:pPr>
      <w:r w:rsidRPr="00A82924">
        <w:t>• La vaccination est possible en centres de vaccination et auprès de nombreux professionnels de santé : pharmaciens, médecins</w:t>
      </w:r>
      <w:r>
        <w:t xml:space="preserve"> </w:t>
      </w:r>
      <w:r w:rsidRPr="00A82924">
        <w:t>(généralistes ou spécialistes), médecins du travail, infirmiers, sages-femmes, chirurgiens-dentistes. Elle est également possible en</w:t>
      </w:r>
      <w:r>
        <w:t xml:space="preserve"> </w:t>
      </w:r>
      <w:r w:rsidRPr="00A82924">
        <w:t>laboratoire de biologie médicale, à domicile ou encore peut être organisée sur le lieu de soin des personnes.</w:t>
      </w:r>
    </w:p>
    <w:p w:rsidR="009B2FCD" w:rsidRPr="00A82924" w:rsidRDefault="00A82924" w:rsidP="00A82924">
      <w:pPr>
        <w:spacing w:before="120" w:after="0"/>
      </w:pPr>
      <w:r w:rsidRPr="00A82924">
        <w:t>• Pour les personnes souhaitant sortir du territoire national, le rappel vaccinal peut être exigé pour avoir un certificat de vaccination</w:t>
      </w:r>
      <w:r>
        <w:t>.</w:t>
      </w:r>
    </w:p>
    <w:p w:rsidR="0045219B" w:rsidRPr="009E7AB4" w:rsidRDefault="0045219B" w:rsidP="0045219B">
      <w:pPr>
        <w:jc w:val="right"/>
        <w:rPr>
          <w:sz w:val="6"/>
        </w:rPr>
      </w:pPr>
    </w:p>
    <w:p w:rsidR="00D01CE3" w:rsidRPr="00566772" w:rsidRDefault="00C5255B" w:rsidP="005C2586">
      <w:pPr>
        <w:jc w:val="center"/>
        <w:rPr>
          <w:highlight w:val="yellow"/>
        </w:rPr>
      </w:pPr>
      <w:r w:rsidRPr="009E7AB4">
        <w:rPr>
          <w:b/>
          <w:sz w:val="28"/>
          <w:szCs w:val="28"/>
        </w:rPr>
        <w:t xml:space="preserve">Pour connaître la liste des situations particulières et toutes les modalités de vaccination, rendez-vous sur : </w:t>
      </w:r>
      <w:r w:rsidR="00A82924">
        <w:rPr>
          <w:b/>
          <w:sz w:val="28"/>
          <w:szCs w:val="28"/>
        </w:rPr>
        <w:br/>
      </w:r>
      <w:hyperlink r:id="rId7" w:history="1">
        <w:r w:rsidRPr="009E7AB4">
          <w:rPr>
            <w:rStyle w:val="Lienhypertexte"/>
            <w:b/>
            <w:sz w:val="28"/>
            <w:szCs w:val="28"/>
          </w:rPr>
          <w:t>www</w:t>
        </w:r>
        <w:bookmarkStart w:id="0" w:name="_GoBack"/>
        <w:bookmarkEnd w:id="0"/>
        <w:r w:rsidRPr="009E7AB4">
          <w:rPr>
            <w:rStyle w:val="Lienhypertexte"/>
            <w:b/>
            <w:sz w:val="28"/>
            <w:szCs w:val="28"/>
          </w:rPr>
          <w:t>.solidarites-sante.gouv.fr/publics-prioritaires-vaccin-covid-19</w:t>
        </w:r>
      </w:hyperlink>
    </w:p>
    <w:sectPr w:rsidR="00D01CE3" w:rsidRPr="00566772" w:rsidSect="009E7AB4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586" w:rsidRDefault="005C2586" w:rsidP="005C2586">
      <w:pPr>
        <w:spacing w:after="0" w:line="240" w:lineRule="auto"/>
      </w:pPr>
      <w:r>
        <w:separator/>
      </w:r>
    </w:p>
  </w:endnote>
  <w:endnote w:type="continuationSeparator" w:id="0">
    <w:p w:rsidR="005C2586" w:rsidRDefault="005C2586" w:rsidP="005C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027" w:rsidRDefault="005C2586">
    <w:pPr>
      <w:pStyle w:val="Pieddepage"/>
    </w:pPr>
    <w:r>
      <w:t xml:space="preserve">Version : </w:t>
    </w:r>
    <w:r w:rsidR="00A82924">
      <w:t>07 avril</w:t>
    </w:r>
    <w:r w:rsidR="00BE43F1">
      <w:t xml:space="preserve"> 2022</w:t>
    </w:r>
  </w:p>
  <w:p w:rsidR="005C2586" w:rsidRDefault="005C25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586" w:rsidRDefault="005C2586" w:rsidP="005C2586">
      <w:pPr>
        <w:spacing w:after="0" w:line="240" w:lineRule="auto"/>
      </w:pPr>
      <w:r>
        <w:separator/>
      </w:r>
    </w:p>
  </w:footnote>
  <w:footnote w:type="continuationSeparator" w:id="0">
    <w:p w:rsidR="005C2586" w:rsidRDefault="005C2586" w:rsidP="005C2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586" w:rsidRDefault="005C258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7BD5269E" wp14:editId="3B378890">
          <wp:simplePos x="0" y="0"/>
          <wp:positionH relativeFrom="column">
            <wp:posOffset>4848446</wp:posOffset>
          </wp:positionH>
          <wp:positionV relativeFrom="paragraph">
            <wp:posOffset>753</wp:posOffset>
          </wp:positionV>
          <wp:extent cx="1759585" cy="1332475"/>
          <wp:effectExtent l="0" t="0" r="0" b="0"/>
          <wp:wrapNone/>
          <wp:docPr id="20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4" descr="image0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133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  <w:lang w:eastAsia="fr-FR"/>
      </w:rPr>
      <w:drawing>
        <wp:anchor distT="0" distB="0" distL="114300" distR="114300" simplePos="0" relativeHeight="251659264" behindDoc="0" locked="0" layoutInCell="1" allowOverlap="1" wp14:anchorId="777451F0" wp14:editId="4478664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28382" cy="1579419"/>
          <wp:effectExtent l="0" t="0" r="0" b="1905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_Solidarites_Sante_RV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382" cy="1579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2586" w:rsidRDefault="005C2586">
    <w:pPr>
      <w:pStyle w:val="En-tte"/>
    </w:pPr>
  </w:p>
  <w:p w:rsidR="005C2586" w:rsidRDefault="005C2586">
    <w:pPr>
      <w:pStyle w:val="En-tte"/>
    </w:pPr>
  </w:p>
  <w:p w:rsidR="005C2586" w:rsidRDefault="005C2586">
    <w:pPr>
      <w:pStyle w:val="En-tte"/>
    </w:pPr>
  </w:p>
  <w:p w:rsidR="005C2586" w:rsidRDefault="005C2586">
    <w:pPr>
      <w:pStyle w:val="En-tte"/>
    </w:pPr>
  </w:p>
  <w:p w:rsidR="005C2586" w:rsidRDefault="005C2586">
    <w:pPr>
      <w:pStyle w:val="En-tte"/>
    </w:pPr>
  </w:p>
  <w:p w:rsidR="005C2586" w:rsidRDefault="005C2586">
    <w:pPr>
      <w:pStyle w:val="En-tte"/>
    </w:pPr>
  </w:p>
  <w:p w:rsidR="005C2586" w:rsidRDefault="005C2586">
    <w:pPr>
      <w:pStyle w:val="En-tte"/>
    </w:pPr>
  </w:p>
  <w:p w:rsidR="005C2586" w:rsidRDefault="005C2586">
    <w:pPr>
      <w:pStyle w:val="En-tte"/>
    </w:pPr>
  </w:p>
  <w:p w:rsidR="005C2586" w:rsidRDefault="005C25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C72"/>
    <w:multiLevelType w:val="hybridMultilevel"/>
    <w:tmpl w:val="DB9A3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1EE8"/>
    <w:multiLevelType w:val="hybridMultilevel"/>
    <w:tmpl w:val="A0383718"/>
    <w:lvl w:ilvl="0" w:tplc="3F82F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17B"/>
    <w:multiLevelType w:val="hybridMultilevel"/>
    <w:tmpl w:val="B4E6691A"/>
    <w:lvl w:ilvl="0" w:tplc="4A32D354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672B0"/>
    <w:multiLevelType w:val="hybridMultilevel"/>
    <w:tmpl w:val="3196A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7799D"/>
    <w:multiLevelType w:val="hybridMultilevel"/>
    <w:tmpl w:val="6FC0777E"/>
    <w:lvl w:ilvl="0" w:tplc="9012999C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C5423"/>
    <w:multiLevelType w:val="hybridMultilevel"/>
    <w:tmpl w:val="FDA2F6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F3F39"/>
    <w:multiLevelType w:val="hybridMultilevel"/>
    <w:tmpl w:val="525AD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6620C"/>
    <w:multiLevelType w:val="hybridMultilevel"/>
    <w:tmpl w:val="CAB2A6CE"/>
    <w:lvl w:ilvl="0" w:tplc="331E716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D7645"/>
    <w:multiLevelType w:val="hybridMultilevel"/>
    <w:tmpl w:val="166A34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60890"/>
    <w:multiLevelType w:val="hybridMultilevel"/>
    <w:tmpl w:val="97AAF3F6"/>
    <w:lvl w:ilvl="0" w:tplc="B882CC78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56153"/>
    <w:multiLevelType w:val="hybridMultilevel"/>
    <w:tmpl w:val="70C0DB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0292C"/>
    <w:multiLevelType w:val="hybridMultilevel"/>
    <w:tmpl w:val="E4728C0E"/>
    <w:lvl w:ilvl="0" w:tplc="DBD868D4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6603A"/>
    <w:multiLevelType w:val="hybridMultilevel"/>
    <w:tmpl w:val="D7B855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16D24"/>
    <w:multiLevelType w:val="hybridMultilevel"/>
    <w:tmpl w:val="B08A4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148F8"/>
    <w:multiLevelType w:val="hybridMultilevel"/>
    <w:tmpl w:val="78FC0222"/>
    <w:lvl w:ilvl="0" w:tplc="6FFCA5CE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6792A"/>
    <w:multiLevelType w:val="hybridMultilevel"/>
    <w:tmpl w:val="C6764A4A"/>
    <w:lvl w:ilvl="0" w:tplc="2F70261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336E0"/>
    <w:multiLevelType w:val="hybridMultilevel"/>
    <w:tmpl w:val="D23E15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A250B"/>
    <w:multiLevelType w:val="hybridMultilevel"/>
    <w:tmpl w:val="C50843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34350F"/>
    <w:multiLevelType w:val="hybridMultilevel"/>
    <w:tmpl w:val="DE200BD8"/>
    <w:lvl w:ilvl="0" w:tplc="3B66098E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F5FDB"/>
    <w:multiLevelType w:val="hybridMultilevel"/>
    <w:tmpl w:val="B0E005D6"/>
    <w:lvl w:ilvl="0" w:tplc="87E83D6C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9"/>
  </w:num>
  <w:num w:numId="4">
    <w:abstractNumId w:val="18"/>
  </w:num>
  <w:num w:numId="5">
    <w:abstractNumId w:val="11"/>
  </w:num>
  <w:num w:numId="6">
    <w:abstractNumId w:val="2"/>
  </w:num>
  <w:num w:numId="7">
    <w:abstractNumId w:val="14"/>
  </w:num>
  <w:num w:numId="8">
    <w:abstractNumId w:val="4"/>
  </w:num>
  <w:num w:numId="9">
    <w:abstractNumId w:val="15"/>
  </w:num>
  <w:num w:numId="10">
    <w:abstractNumId w:val="7"/>
  </w:num>
  <w:num w:numId="11">
    <w:abstractNumId w:val="12"/>
  </w:num>
  <w:num w:numId="12">
    <w:abstractNumId w:val="5"/>
  </w:num>
  <w:num w:numId="13">
    <w:abstractNumId w:val="10"/>
  </w:num>
  <w:num w:numId="14">
    <w:abstractNumId w:val="3"/>
  </w:num>
  <w:num w:numId="15">
    <w:abstractNumId w:val="0"/>
  </w:num>
  <w:num w:numId="16">
    <w:abstractNumId w:val="17"/>
  </w:num>
  <w:num w:numId="17">
    <w:abstractNumId w:val="13"/>
  </w:num>
  <w:num w:numId="18">
    <w:abstractNumId w:val="6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04"/>
    <w:rsid w:val="0000260F"/>
    <w:rsid w:val="000149EB"/>
    <w:rsid w:val="00015347"/>
    <w:rsid w:val="00027027"/>
    <w:rsid w:val="0003028E"/>
    <w:rsid w:val="00042B31"/>
    <w:rsid w:val="00060B43"/>
    <w:rsid w:val="000B37C5"/>
    <w:rsid w:val="000C0C9F"/>
    <w:rsid w:val="000D03CC"/>
    <w:rsid w:val="000D3E75"/>
    <w:rsid w:val="00122E72"/>
    <w:rsid w:val="00150276"/>
    <w:rsid w:val="0015633E"/>
    <w:rsid w:val="0016716E"/>
    <w:rsid w:val="001A65B6"/>
    <w:rsid w:val="001E662D"/>
    <w:rsid w:val="002320D4"/>
    <w:rsid w:val="002459E7"/>
    <w:rsid w:val="00292A40"/>
    <w:rsid w:val="00292FAD"/>
    <w:rsid w:val="002B6D52"/>
    <w:rsid w:val="002E4E04"/>
    <w:rsid w:val="002E502B"/>
    <w:rsid w:val="00334A9C"/>
    <w:rsid w:val="0033577C"/>
    <w:rsid w:val="003617D6"/>
    <w:rsid w:val="003776CF"/>
    <w:rsid w:val="003912F0"/>
    <w:rsid w:val="003B0F71"/>
    <w:rsid w:val="003D662A"/>
    <w:rsid w:val="003E1795"/>
    <w:rsid w:val="003E2E28"/>
    <w:rsid w:val="004279FB"/>
    <w:rsid w:val="0043678B"/>
    <w:rsid w:val="0045219B"/>
    <w:rsid w:val="004641C9"/>
    <w:rsid w:val="00467EB8"/>
    <w:rsid w:val="00487FE8"/>
    <w:rsid w:val="004E1516"/>
    <w:rsid w:val="004E1C6A"/>
    <w:rsid w:val="004E5C75"/>
    <w:rsid w:val="00516822"/>
    <w:rsid w:val="00545E61"/>
    <w:rsid w:val="00564839"/>
    <w:rsid w:val="00566772"/>
    <w:rsid w:val="005702F7"/>
    <w:rsid w:val="005C2586"/>
    <w:rsid w:val="006040F2"/>
    <w:rsid w:val="00612E04"/>
    <w:rsid w:val="0064456A"/>
    <w:rsid w:val="00677DB0"/>
    <w:rsid w:val="006978A1"/>
    <w:rsid w:val="006A19AF"/>
    <w:rsid w:val="006A236E"/>
    <w:rsid w:val="00701DE3"/>
    <w:rsid w:val="00703873"/>
    <w:rsid w:val="00712A8F"/>
    <w:rsid w:val="00785E68"/>
    <w:rsid w:val="0079494E"/>
    <w:rsid w:val="007A5AAB"/>
    <w:rsid w:val="007B125A"/>
    <w:rsid w:val="007B212A"/>
    <w:rsid w:val="007D02B7"/>
    <w:rsid w:val="007D53BD"/>
    <w:rsid w:val="00803E14"/>
    <w:rsid w:val="00867D3A"/>
    <w:rsid w:val="008A73EF"/>
    <w:rsid w:val="008D296A"/>
    <w:rsid w:val="008E5267"/>
    <w:rsid w:val="0090161F"/>
    <w:rsid w:val="00931C40"/>
    <w:rsid w:val="00993147"/>
    <w:rsid w:val="009B2FCD"/>
    <w:rsid w:val="009E7AB4"/>
    <w:rsid w:val="009F18D4"/>
    <w:rsid w:val="00A00D56"/>
    <w:rsid w:val="00A20CCF"/>
    <w:rsid w:val="00A44DDE"/>
    <w:rsid w:val="00A71320"/>
    <w:rsid w:val="00A82924"/>
    <w:rsid w:val="00A878B7"/>
    <w:rsid w:val="00AA2081"/>
    <w:rsid w:val="00AA7BA9"/>
    <w:rsid w:val="00AA7EF7"/>
    <w:rsid w:val="00AC618E"/>
    <w:rsid w:val="00AF264C"/>
    <w:rsid w:val="00B11BAD"/>
    <w:rsid w:val="00B15D11"/>
    <w:rsid w:val="00B45061"/>
    <w:rsid w:val="00B50B26"/>
    <w:rsid w:val="00B8206F"/>
    <w:rsid w:val="00B925BC"/>
    <w:rsid w:val="00B97825"/>
    <w:rsid w:val="00BC31EE"/>
    <w:rsid w:val="00BE43F1"/>
    <w:rsid w:val="00BE4DB6"/>
    <w:rsid w:val="00C10901"/>
    <w:rsid w:val="00C5255B"/>
    <w:rsid w:val="00C66401"/>
    <w:rsid w:val="00C865CE"/>
    <w:rsid w:val="00C87CCA"/>
    <w:rsid w:val="00CD0529"/>
    <w:rsid w:val="00CD2262"/>
    <w:rsid w:val="00CE45AC"/>
    <w:rsid w:val="00CF161F"/>
    <w:rsid w:val="00CF6926"/>
    <w:rsid w:val="00D01CE3"/>
    <w:rsid w:val="00DD6CAC"/>
    <w:rsid w:val="00E34902"/>
    <w:rsid w:val="00E40318"/>
    <w:rsid w:val="00E53938"/>
    <w:rsid w:val="00E879F4"/>
    <w:rsid w:val="00F86282"/>
    <w:rsid w:val="00FA1842"/>
    <w:rsid w:val="00FB1A4A"/>
    <w:rsid w:val="00FC0B3F"/>
    <w:rsid w:val="00FD7661"/>
    <w:rsid w:val="00F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7B8F"/>
  <w15:docId w15:val="{2D9E8DB2-245B-45FC-8DDF-01AA9FED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12E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CE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F264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C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2586"/>
  </w:style>
  <w:style w:type="paragraph" w:styleId="Pieddepage">
    <w:name w:val="footer"/>
    <w:basedOn w:val="Normal"/>
    <w:link w:val="PieddepageCar"/>
    <w:uiPriority w:val="99"/>
    <w:unhideWhenUsed/>
    <w:rsid w:val="005C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2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lidarites-sante.gouv.fr/publics-prioritaires-vaccin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ANGE, Marie (DICOM)</dc:creator>
  <cp:lastModifiedBy>MOUQUET, Mathilde (DICOM/INFLUENCE ET DIGITAL)</cp:lastModifiedBy>
  <cp:revision>4</cp:revision>
  <cp:lastPrinted>2021-05-20T09:31:00Z</cp:lastPrinted>
  <dcterms:created xsi:type="dcterms:W3CDTF">2022-03-14T17:02:00Z</dcterms:created>
  <dcterms:modified xsi:type="dcterms:W3CDTF">2022-04-07T10:13:00Z</dcterms:modified>
</cp:coreProperties>
</file>