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F8" w:rsidRDefault="008112F1">
      <w:pPr>
        <w:spacing w:after="218" w:line="259" w:lineRule="auto"/>
        <w:ind w:left="8" w:right="0" w:firstLine="0"/>
        <w:jc w:val="left"/>
      </w:pPr>
      <w:bookmarkStart w:id="0" w:name="_GoBack"/>
      <w:bookmarkEnd w:id="0"/>
      <w:r>
        <w:rPr>
          <w:sz w:val="22"/>
        </w:rPr>
        <w:t xml:space="preserve"> </w:t>
      </w:r>
    </w:p>
    <w:p w:rsidR="005C5CF8" w:rsidRDefault="008112F1">
      <w:pPr>
        <w:spacing w:after="0" w:line="259" w:lineRule="auto"/>
        <w:ind w:left="8" w:right="0" w:firstLine="0"/>
        <w:jc w:val="left"/>
      </w:pPr>
      <w:r>
        <w:rPr>
          <w:sz w:val="22"/>
        </w:rPr>
        <w:t xml:space="preserve"> </w:t>
      </w:r>
    </w:p>
    <w:p w:rsidR="005C5CF8" w:rsidRDefault="008112F1">
      <w:pPr>
        <w:spacing w:after="0" w:line="259" w:lineRule="auto"/>
        <w:ind w:left="9" w:right="0" w:firstLine="0"/>
        <w:jc w:val="left"/>
      </w:pPr>
      <w:r>
        <w:rPr>
          <w:noProof/>
        </w:rPr>
        <w:drawing>
          <wp:inline distT="0" distB="0" distL="0" distR="0">
            <wp:extent cx="6003388" cy="849687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6003388" cy="8496876"/>
                    </a:xfrm>
                    <a:prstGeom prst="rect">
                      <a:avLst/>
                    </a:prstGeom>
                  </pic:spPr>
                </pic:pic>
              </a:graphicData>
            </a:graphic>
          </wp:inline>
        </w:drawing>
      </w:r>
    </w:p>
    <w:p w:rsidR="005C5CF8" w:rsidRDefault="008112F1">
      <w:pPr>
        <w:spacing w:after="0" w:line="259" w:lineRule="auto"/>
        <w:ind w:left="9" w:right="300" w:firstLine="0"/>
        <w:jc w:val="right"/>
      </w:pPr>
      <w:r>
        <w:rPr>
          <w:b/>
          <w:color w:val="005E8E"/>
        </w:rPr>
        <w:t xml:space="preserve"> </w:t>
      </w:r>
    </w:p>
    <w:p w:rsidR="005C5CF8" w:rsidRDefault="008112F1">
      <w:pPr>
        <w:spacing w:after="282" w:line="259" w:lineRule="auto"/>
        <w:ind w:left="6" w:right="0" w:firstLine="0"/>
        <w:jc w:val="center"/>
      </w:pPr>
      <w:r>
        <w:rPr>
          <w:b/>
          <w:color w:val="005E8E"/>
        </w:rPr>
        <w:t xml:space="preserve"> </w:t>
      </w:r>
    </w:p>
    <w:p w:rsidR="005C5CF8" w:rsidRDefault="008112F1">
      <w:pPr>
        <w:spacing w:after="0" w:line="259" w:lineRule="auto"/>
        <w:ind w:left="8" w:right="0" w:firstLine="0"/>
        <w:jc w:val="left"/>
      </w:pPr>
      <w:r>
        <w:rPr>
          <w:b/>
          <w:color w:val="005E8E"/>
          <w:sz w:val="52"/>
        </w:rPr>
        <w:t xml:space="preserve"> </w:t>
      </w:r>
    </w:p>
    <w:p w:rsidR="005C5CF8" w:rsidRDefault="008112F1">
      <w:pPr>
        <w:spacing w:after="0" w:line="259" w:lineRule="auto"/>
        <w:ind w:left="8" w:right="0" w:firstLine="0"/>
        <w:jc w:val="left"/>
      </w:pPr>
      <w:r>
        <w:rPr>
          <w:b/>
          <w:color w:val="005E8E"/>
          <w:sz w:val="52"/>
        </w:rPr>
        <w:t xml:space="preserve"> </w:t>
      </w:r>
    </w:p>
    <w:p w:rsidR="005C5CF8" w:rsidRDefault="008112F1">
      <w:pPr>
        <w:spacing w:after="0" w:line="259" w:lineRule="auto"/>
        <w:ind w:left="8" w:right="0" w:firstLine="0"/>
        <w:jc w:val="left"/>
      </w:pPr>
      <w:r>
        <w:rPr>
          <w:b/>
          <w:color w:val="005E8E"/>
          <w:sz w:val="52"/>
        </w:rPr>
        <w:lastRenderedPageBreak/>
        <w:t xml:space="preserve"> </w:t>
      </w:r>
    </w:p>
    <w:p w:rsidR="005C5CF8" w:rsidRDefault="008112F1">
      <w:pPr>
        <w:spacing w:after="0" w:line="259" w:lineRule="auto"/>
        <w:ind w:left="8" w:right="0" w:firstLine="0"/>
        <w:jc w:val="left"/>
      </w:pPr>
      <w:r>
        <w:rPr>
          <w:b/>
          <w:color w:val="005E8E"/>
          <w:sz w:val="52"/>
        </w:rPr>
        <w:t xml:space="preserve"> </w:t>
      </w:r>
    </w:p>
    <w:p w:rsidR="005C5CF8" w:rsidRDefault="008112F1">
      <w:pPr>
        <w:spacing w:after="419" w:line="259" w:lineRule="auto"/>
        <w:ind w:left="8" w:right="0" w:firstLine="0"/>
        <w:jc w:val="left"/>
      </w:pPr>
      <w:r>
        <w:rPr>
          <w:b/>
          <w:color w:val="005E8E"/>
          <w:sz w:val="52"/>
        </w:rPr>
        <w:t xml:space="preserve"> </w:t>
      </w:r>
    </w:p>
    <w:p w:rsidR="005C5CF8" w:rsidRDefault="008112F1">
      <w:pPr>
        <w:spacing w:after="0" w:line="259" w:lineRule="auto"/>
        <w:ind w:left="8" w:right="0" w:firstLine="0"/>
      </w:pPr>
      <w:r>
        <w:rPr>
          <w:color w:val="41A0DA"/>
          <w:sz w:val="96"/>
        </w:rPr>
        <w:t xml:space="preserve"> </w:t>
      </w:r>
      <w:r>
        <w:rPr>
          <w:color w:val="41A0DA"/>
          <w:sz w:val="96"/>
        </w:rPr>
        <w:tab/>
        <w:t xml:space="preserve"> </w:t>
      </w:r>
      <w:r>
        <w:br w:type="page"/>
      </w:r>
    </w:p>
    <w:p w:rsidR="005C5CF8" w:rsidRDefault="008112F1">
      <w:pPr>
        <w:spacing w:after="131" w:line="259" w:lineRule="auto"/>
        <w:ind w:left="8" w:right="0" w:firstLine="0"/>
        <w:jc w:val="left"/>
      </w:pPr>
      <w:r>
        <w:rPr>
          <w:color w:val="41A0DA"/>
          <w:sz w:val="96"/>
        </w:rPr>
        <w:lastRenderedPageBreak/>
        <w:t xml:space="preserve">Sommaire  </w:t>
      </w:r>
    </w:p>
    <w:p w:rsidR="005C5CF8" w:rsidRDefault="008112F1">
      <w:pPr>
        <w:spacing w:after="201" w:line="241" w:lineRule="auto"/>
        <w:ind w:left="3" w:right="0"/>
        <w:jc w:val="left"/>
      </w:pPr>
      <w:r>
        <w:rPr>
          <w:b/>
          <w:color w:val="D3B43C"/>
          <w:sz w:val="36"/>
        </w:rPr>
        <w:t xml:space="preserve">Des élèves en situation de handicap accompagnés dans le contexte de crise………………………………………………................p 5            </w:t>
      </w:r>
    </w:p>
    <w:p w:rsidR="005C5CF8" w:rsidRDefault="008112F1">
      <w:pPr>
        <w:spacing w:after="367" w:line="265" w:lineRule="auto"/>
        <w:ind w:left="3" w:right="35"/>
        <w:jc w:val="left"/>
      </w:pPr>
      <w:r>
        <w:rPr>
          <w:b/>
          <w:color w:val="41A0DA"/>
          <w:sz w:val="28"/>
        </w:rPr>
        <w:t xml:space="preserve">Une continuité pédagogique assurée pendant le confinement  </w:t>
      </w:r>
    </w:p>
    <w:p w:rsidR="005C5CF8" w:rsidRDefault="008112F1">
      <w:pPr>
        <w:pStyle w:val="Titre1"/>
        <w:spacing w:after="0"/>
        <w:ind w:left="3" w:right="35"/>
      </w:pPr>
      <w:r>
        <w:t xml:space="preserve">Des élèves en situation de handicap prioritaires dans le cadre du déconfinement  </w:t>
      </w:r>
    </w:p>
    <w:p w:rsidR="005C5CF8" w:rsidRDefault="008112F1">
      <w:pPr>
        <w:spacing w:after="412" w:line="259" w:lineRule="auto"/>
        <w:ind w:left="8" w:right="0" w:firstLine="0"/>
        <w:jc w:val="left"/>
      </w:pPr>
      <w:r>
        <w:rPr>
          <w:b/>
          <w:color w:val="D3B43C"/>
        </w:rPr>
        <w:t xml:space="preserve"> </w:t>
      </w:r>
    </w:p>
    <w:p w:rsidR="005C5CF8" w:rsidRDefault="008112F1">
      <w:pPr>
        <w:spacing w:after="3" w:line="241" w:lineRule="auto"/>
        <w:ind w:left="3" w:right="0"/>
        <w:jc w:val="left"/>
      </w:pPr>
      <w:r>
        <w:rPr>
          <w:b/>
          <w:color w:val="D3B43C"/>
          <w:sz w:val="36"/>
        </w:rPr>
        <w:t xml:space="preserve">Une rentrée 2020 sous le signe de l’appui aux familles, du renforcement des moyens au sein de l’école et d’une </w:t>
      </w:r>
    </w:p>
    <w:p w:rsidR="005C5CF8" w:rsidRDefault="008112F1">
      <w:pPr>
        <w:spacing w:after="197" w:line="241" w:lineRule="auto"/>
        <w:ind w:left="3" w:right="0"/>
        <w:jc w:val="left"/>
      </w:pPr>
      <w:r>
        <w:rPr>
          <w:b/>
          <w:color w:val="D3B43C"/>
          <w:sz w:val="36"/>
        </w:rPr>
        <w:t>collaboration accrue avec le secteur spécialisé médicosocial</w:t>
      </w:r>
      <w:r>
        <w:rPr>
          <w:b/>
          <w:color w:val="D3B43C"/>
          <w:sz w:val="36"/>
        </w:rPr>
        <w:t xml:space="preserve">………………………………………………………………………………..p 7 </w:t>
      </w:r>
    </w:p>
    <w:p w:rsidR="005C5CF8" w:rsidRDefault="008112F1">
      <w:pPr>
        <w:spacing w:after="410" w:line="265" w:lineRule="auto"/>
        <w:ind w:left="3" w:right="35"/>
        <w:jc w:val="left"/>
      </w:pPr>
      <w:r>
        <w:rPr>
          <w:b/>
          <w:color w:val="41A0DA"/>
          <w:sz w:val="28"/>
        </w:rPr>
        <w:t xml:space="preserve">Un appui renforcé aux familles en amont de la rentrée </w:t>
      </w:r>
    </w:p>
    <w:p w:rsidR="005C5CF8" w:rsidRDefault="008112F1">
      <w:pPr>
        <w:pStyle w:val="Titre1"/>
        <w:spacing w:after="170"/>
        <w:ind w:left="3" w:right="35"/>
      </w:pPr>
      <w:r>
        <w:t xml:space="preserve">Des moyens supplémentaires mobilisés pour le déploiement du service public de l’École inclusive </w:t>
      </w:r>
    </w:p>
    <w:p w:rsidR="005C5CF8" w:rsidRDefault="008112F1">
      <w:pPr>
        <w:spacing w:after="412" w:line="259" w:lineRule="auto"/>
        <w:ind w:left="8" w:right="0" w:firstLine="0"/>
        <w:jc w:val="left"/>
      </w:pPr>
      <w:r>
        <w:rPr>
          <w:b/>
          <w:color w:val="D3B43C"/>
        </w:rPr>
        <w:t xml:space="preserve"> </w:t>
      </w:r>
    </w:p>
    <w:p w:rsidR="005C5CF8" w:rsidRDefault="008112F1">
      <w:pPr>
        <w:spacing w:after="3" w:line="241" w:lineRule="auto"/>
        <w:ind w:left="3" w:right="0"/>
        <w:jc w:val="left"/>
      </w:pPr>
      <w:r>
        <w:rPr>
          <w:b/>
          <w:color w:val="D3B43C"/>
          <w:sz w:val="36"/>
        </w:rPr>
        <w:t>L’engagement d’un plan de renforcement de la qualité de l’École i</w:t>
      </w:r>
      <w:r>
        <w:rPr>
          <w:b/>
          <w:color w:val="D3B43C"/>
          <w:sz w:val="36"/>
        </w:rPr>
        <w:t xml:space="preserve">nclusive, mesurée par la satisfaction des familles </w:t>
      </w:r>
    </w:p>
    <w:p w:rsidR="005C5CF8" w:rsidRDefault="008112F1">
      <w:pPr>
        <w:spacing w:after="27" w:line="241" w:lineRule="auto"/>
        <w:ind w:left="3" w:right="0"/>
        <w:jc w:val="left"/>
      </w:pPr>
      <w:r>
        <w:rPr>
          <w:b/>
          <w:color w:val="D3B43C"/>
          <w:sz w:val="36"/>
        </w:rPr>
        <w:t xml:space="preserve">………………………………………………………………………………………. p 19 </w:t>
      </w:r>
    </w:p>
    <w:p w:rsidR="005C5CF8" w:rsidRDefault="008112F1">
      <w:pPr>
        <w:spacing w:after="28" w:line="259" w:lineRule="auto"/>
        <w:ind w:left="8" w:right="0" w:firstLine="0"/>
        <w:jc w:val="left"/>
      </w:pPr>
      <w:r>
        <w:rPr>
          <w:b/>
          <w:color w:val="D3B43C"/>
          <w:sz w:val="22"/>
        </w:rPr>
        <w:t xml:space="preserve"> </w:t>
      </w:r>
    </w:p>
    <w:p w:rsidR="005C5CF8" w:rsidRDefault="008112F1">
      <w:pPr>
        <w:spacing w:after="405" w:line="265" w:lineRule="auto"/>
        <w:ind w:left="3" w:right="35"/>
        <w:jc w:val="left"/>
      </w:pPr>
      <w:r>
        <w:rPr>
          <w:b/>
          <w:color w:val="41A0DA"/>
          <w:sz w:val="28"/>
        </w:rPr>
        <w:t xml:space="preserve">Mieux former  </w:t>
      </w:r>
    </w:p>
    <w:p w:rsidR="005C5CF8" w:rsidRDefault="008112F1">
      <w:pPr>
        <w:spacing w:after="408" w:line="265" w:lineRule="auto"/>
        <w:ind w:left="3" w:right="35"/>
        <w:jc w:val="left"/>
      </w:pPr>
      <w:r>
        <w:rPr>
          <w:b/>
          <w:color w:val="41A0DA"/>
          <w:sz w:val="28"/>
        </w:rPr>
        <w:t xml:space="preserve">L’École inclusive comme enjeu du nouveau Conseil d’évaluation de l’École </w:t>
      </w:r>
    </w:p>
    <w:p w:rsidR="005C5CF8" w:rsidRDefault="008112F1">
      <w:pPr>
        <w:pStyle w:val="Titre1"/>
        <w:spacing w:after="485"/>
        <w:ind w:left="3" w:right="35"/>
      </w:pPr>
      <w:r>
        <w:t xml:space="preserve">La satisfaction des personnes mesurées </w:t>
      </w:r>
    </w:p>
    <w:p w:rsidR="005C5CF8" w:rsidRDefault="008112F1">
      <w:pPr>
        <w:spacing w:after="3" w:line="241" w:lineRule="auto"/>
        <w:ind w:left="3" w:right="0"/>
        <w:jc w:val="left"/>
      </w:pPr>
      <w:r>
        <w:rPr>
          <w:b/>
          <w:color w:val="D3B43C"/>
          <w:sz w:val="36"/>
        </w:rPr>
        <w:t xml:space="preserve">Les membres du Comité national de suivi de l’École inclusive……………………………………………………………………….. p 21  </w:t>
      </w:r>
    </w:p>
    <w:p w:rsidR="005C5CF8" w:rsidRDefault="008112F1">
      <w:pPr>
        <w:spacing w:after="0" w:line="259" w:lineRule="auto"/>
        <w:ind w:left="8" w:right="0" w:firstLine="0"/>
      </w:pPr>
      <w:r>
        <w:rPr>
          <w:b/>
          <w:color w:val="0061AC"/>
          <w:sz w:val="23"/>
        </w:rPr>
        <w:t xml:space="preserve"> </w:t>
      </w:r>
      <w:r>
        <w:rPr>
          <w:b/>
          <w:color w:val="0061AC"/>
          <w:sz w:val="23"/>
        </w:rPr>
        <w:tab/>
        <w:t xml:space="preserve"> </w:t>
      </w:r>
      <w:r>
        <w:br w:type="page"/>
      </w:r>
    </w:p>
    <w:p w:rsidR="005C5CF8" w:rsidRDefault="008112F1">
      <w:pPr>
        <w:spacing w:after="0" w:line="259" w:lineRule="auto"/>
        <w:ind w:left="8" w:right="0" w:firstLine="0"/>
        <w:jc w:val="left"/>
      </w:pPr>
      <w:r>
        <w:rPr>
          <w:b/>
          <w:color w:val="0061AC"/>
          <w:sz w:val="23"/>
        </w:rPr>
        <w:lastRenderedPageBreak/>
        <w:t xml:space="preserve"> </w:t>
      </w:r>
    </w:p>
    <w:p w:rsidR="005C5CF8" w:rsidRDefault="008112F1">
      <w:pPr>
        <w:pBdr>
          <w:top w:val="single" w:sz="24" w:space="0" w:color="2F8FD6"/>
          <w:left w:val="single" w:sz="24" w:space="0" w:color="2F8FD6"/>
          <w:bottom w:val="single" w:sz="24" w:space="0" w:color="2F8FD6"/>
          <w:right w:val="single" w:sz="24" w:space="0" w:color="2F8FD6"/>
        </w:pBdr>
        <w:spacing w:after="0" w:line="259" w:lineRule="auto"/>
        <w:ind w:left="13" w:right="0" w:firstLine="0"/>
        <w:jc w:val="left"/>
      </w:pPr>
      <w:r>
        <w:rPr>
          <w:b/>
          <w:color w:val="0061AC"/>
          <w:sz w:val="23"/>
        </w:rPr>
        <w:t xml:space="preserve"> </w:t>
      </w:r>
    </w:p>
    <w:p w:rsidR="005C5CF8" w:rsidRDefault="008112F1">
      <w:pPr>
        <w:pBdr>
          <w:top w:val="single" w:sz="24" w:space="0" w:color="2F8FD6"/>
          <w:left w:val="single" w:sz="24" w:space="0" w:color="2F8FD6"/>
          <w:bottom w:val="single" w:sz="24" w:space="0" w:color="2F8FD6"/>
          <w:right w:val="single" w:sz="24" w:space="0" w:color="2F8FD6"/>
        </w:pBdr>
        <w:spacing w:after="2" w:line="270" w:lineRule="auto"/>
        <w:ind w:left="23" w:right="0"/>
        <w:jc w:val="center"/>
      </w:pPr>
      <w:r>
        <w:rPr>
          <w:b/>
          <w:sz w:val="22"/>
        </w:rPr>
        <w:t>Avec l’engagement du grand service public de l’École inclusive, la rentrée 2019 a porté de premières étapes importantes pour l’amélioration de la scolarisation des enfants handicapés, qui sont 60 000 de plus depuis 2017 à avoir franchi les portes de l’écol</w:t>
      </w:r>
      <w:r>
        <w:rPr>
          <w:b/>
          <w:sz w:val="22"/>
        </w:rPr>
        <w:t xml:space="preserve">e. </w:t>
      </w:r>
    </w:p>
    <w:p w:rsidR="005C5CF8" w:rsidRDefault="008112F1">
      <w:pPr>
        <w:pBdr>
          <w:top w:val="single" w:sz="24" w:space="0" w:color="2F8FD6"/>
          <w:left w:val="single" w:sz="24" w:space="0" w:color="2F8FD6"/>
          <w:bottom w:val="single" w:sz="24" w:space="0" w:color="2F8FD6"/>
          <w:right w:val="single" w:sz="24" w:space="0" w:color="2F8FD6"/>
        </w:pBdr>
        <w:spacing w:after="2" w:line="270" w:lineRule="auto"/>
        <w:ind w:left="23" w:right="0"/>
        <w:jc w:val="center"/>
      </w:pPr>
      <w:r>
        <w:rPr>
          <w:b/>
          <w:sz w:val="22"/>
        </w:rPr>
        <w:t xml:space="preserve">Cette ambition a été réaffirmée par le président de la République lors de la Conférence nationale du handicap du 11 février dernier. </w:t>
      </w:r>
    </w:p>
    <w:p w:rsidR="005C5CF8" w:rsidRDefault="008112F1">
      <w:pPr>
        <w:pBdr>
          <w:top w:val="single" w:sz="24" w:space="0" w:color="2F8FD6"/>
          <w:left w:val="single" w:sz="24" w:space="0" w:color="2F8FD6"/>
          <w:bottom w:val="single" w:sz="24" w:space="0" w:color="2F8FD6"/>
          <w:right w:val="single" w:sz="24" w:space="0" w:color="2F8FD6"/>
        </w:pBdr>
        <w:spacing w:after="11" w:line="259" w:lineRule="auto"/>
        <w:ind w:left="13" w:right="0" w:firstLine="0"/>
        <w:jc w:val="center"/>
      </w:pPr>
      <w:r>
        <w:rPr>
          <w:b/>
          <w:sz w:val="22"/>
        </w:rPr>
        <w:t xml:space="preserve"> </w:t>
      </w:r>
    </w:p>
    <w:p w:rsidR="005C5CF8" w:rsidRDefault="008112F1">
      <w:pPr>
        <w:pBdr>
          <w:top w:val="single" w:sz="24" w:space="0" w:color="2F8FD6"/>
          <w:left w:val="single" w:sz="24" w:space="0" w:color="2F8FD6"/>
          <w:bottom w:val="single" w:sz="24" w:space="0" w:color="2F8FD6"/>
          <w:right w:val="single" w:sz="24" w:space="0" w:color="2F8FD6"/>
        </w:pBdr>
        <w:spacing w:after="13" w:line="259" w:lineRule="auto"/>
        <w:ind w:left="23" w:right="0"/>
        <w:jc w:val="left"/>
      </w:pPr>
      <w:r>
        <w:rPr>
          <w:b/>
          <w:sz w:val="22"/>
        </w:rPr>
        <w:t xml:space="preserve">Alors que la crise sanitaire a conduit à un contexte inédit de préparation de la rentrée scolaire </w:t>
      </w:r>
    </w:p>
    <w:p w:rsidR="005C5CF8" w:rsidRDefault="008112F1">
      <w:pPr>
        <w:pBdr>
          <w:top w:val="single" w:sz="24" w:space="0" w:color="2F8FD6"/>
          <w:left w:val="single" w:sz="24" w:space="0" w:color="2F8FD6"/>
          <w:bottom w:val="single" w:sz="24" w:space="0" w:color="2F8FD6"/>
          <w:right w:val="single" w:sz="24" w:space="0" w:color="2F8FD6"/>
        </w:pBdr>
        <w:spacing w:after="13" w:line="259" w:lineRule="auto"/>
        <w:ind w:left="23" w:right="0"/>
        <w:jc w:val="left"/>
      </w:pPr>
      <w:r>
        <w:rPr>
          <w:b/>
          <w:sz w:val="22"/>
        </w:rPr>
        <w:t xml:space="preserve">2020, le ministre de l’Éducation nationale et de la Jeunesse et la secrétaire d’État chargée des </w:t>
      </w:r>
    </w:p>
    <w:p w:rsidR="005C5CF8" w:rsidRDefault="008112F1">
      <w:pPr>
        <w:pBdr>
          <w:top w:val="single" w:sz="24" w:space="0" w:color="2F8FD6"/>
          <w:left w:val="single" w:sz="24" w:space="0" w:color="2F8FD6"/>
          <w:bottom w:val="single" w:sz="24" w:space="0" w:color="2F8FD6"/>
          <w:right w:val="single" w:sz="24" w:space="0" w:color="2F8FD6"/>
        </w:pBdr>
        <w:spacing w:after="136" w:line="270" w:lineRule="auto"/>
        <w:ind w:left="23" w:right="0"/>
        <w:jc w:val="center"/>
      </w:pPr>
      <w:r>
        <w:rPr>
          <w:b/>
          <w:sz w:val="22"/>
        </w:rPr>
        <w:t>Personnes handicapées amplifient encore les efforts et les moyens au service des parcours scolaires et d’apprentissage des enfants, avec l’objectif d’en mesur</w:t>
      </w:r>
      <w:r>
        <w:rPr>
          <w:b/>
          <w:sz w:val="22"/>
        </w:rPr>
        <w:t xml:space="preserve">er parallèlement la qualité et l’efficacité. </w:t>
      </w:r>
    </w:p>
    <w:p w:rsidR="005C5CF8" w:rsidRDefault="008112F1">
      <w:pPr>
        <w:spacing w:after="22" w:line="259" w:lineRule="auto"/>
        <w:ind w:left="8" w:right="0" w:firstLine="0"/>
        <w:jc w:val="left"/>
      </w:pPr>
      <w:r>
        <w:rPr>
          <w:b/>
          <w:color w:val="D3B43C"/>
          <w:sz w:val="36"/>
        </w:rPr>
        <w:t xml:space="preserve"> </w:t>
      </w:r>
    </w:p>
    <w:p w:rsidR="005C5CF8" w:rsidRDefault="008112F1">
      <w:pPr>
        <w:spacing w:after="22" w:line="259" w:lineRule="auto"/>
        <w:ind w:left="8" w:right="0" w:firstLine="0"/>
        <w:jc w:val="left"/>
      </w:pPr>
      <w:r>
        <w:rPr>
          <w:b/>
          <w:color w:val="D3B43C"/>
          <w:sz w:val="36"/>
        </w:rPr>
        <w:t xml:space="preserve"> </w:t>
      </w:r>
    </w:p>
    <w:p w:rsidR="005C5CF8" w:rsidRDefault="008112F1">
      <w:pPr>
        <w:spacing w:after="3" w:line="241" w:lineRule="auto"/>
        <w:ind w:left="3" w:right="0"/>
        <w:jc w:val="left"/>
      </w:pPr>
      <w:r>
        <w:rPr>
          <w:b/>
          <w:color w:val="D3B43C"/>
          <w:sz w:val="36"/>
        </w:rPr>
        <w:t>Des élèves en situation de handicap accompagnés dans le contexte de crise</w:t>
      </w:r>
      <w:r>
        <w:rPr>
          <w:b/>
          <w:color w:val="D3B43C"/>
          <w:sz w:val="44"/>
        </w:rPr>
        <w:t xml:space="preserve"> </w:t>
      </w:r>
    </w:p>
    <w:p w:rsidR="005C5CF8" w:rsidRDefault="008112F1">
      <w:pPr>
        <w:spacing w:after="90" w:line="259" w:lineRule="auto"/>
        <w:ind w:left="8" w:right="0" w:firstLine="0"/>
        <w:jc w:val="left"/>
      </w:pPr>
      <w:r>
        <w:rPr>
          <w:b/>
          <w:color w:val="D3B43C"/>
        </w:rPr>
        <w:t xml:space="preserve"> </w:t>
      </w:r>
    </w:p>
    <w:p w:rsidR="005C5CF8" w:rsidRDefault="008112F1">
      <w:pPr>
        <w:pStyle w:val="Titre1"/>
        <w:ind w:left="3" w:right="35"/>
      </w:pPr>
      <w:r>
        <w:t xml:space="preserve">Une continuité pédagogique assurée pendant le confinement  </w:t>
      </w:r>
    </w:p>
    <w:p w:rsidR="005C5CF8" w:rsidRDefault="008112F1">
      <w:pPr>
        <w:spacing w:after="65"/>
        <w:ind w:left="3" w:right="39"/>
      </w:pPr>
      <w:r>
        <w:t xml:space="preserve">Durant la période de confinement, les services départementaux de l’École inclusive et les équipes pédagogiques ont mobilisé des moyens pour permettre la continuité pédagogique au bénéfice des enfants en situation de handicap :      </w:t>
      </w:r>
    </w:p>
    <w:p w:rsidR="005C5CF8" w:rsidRDefault="008112F1">
      <w:pPr>
        <w:numPr>
          <w:ilvl w:val="0"/>
          <w:numId w:val="1"/>
        </w:numPr>
        <w:spacing w:after="62"/>
        <w:ind w:right="39" w:hanging="360"/>
      </w:pPr>
      <w:r>
        <w:t>La plateforme Ma Classe</w:t>
      </w:r>
      <w:r>
        <w:t xml:space="preserve"> à la maison développée par le CNED a permis aux enseignants de créer des classes virtuelles avec leurs élèves ;  </w:t>
      </w:r>
    </w:p>
    <w:p w:rsidR="005C5CF8" w:rsidRDefault="008112F1">
      <w:pPr>
        <w:numPr>
          <w:ilvl w:val="0"/>
          <w:numId w:val="1"/>
        </w:numPr>
        <w:spacing w:after="64"/>
        <w:ind w:right="39" w:hanging="360"/>
      </w:pPr>
      <w:r>
        <w:t xml:space="preserve">Les élèves ne disposant des outils numériques adéquats ou dont les situations de handicap ne leur permettaient pas d’utiliser ces outils ont </w:t>
      </w:r>
      <w:r>
        <w:t>bénéficié du partenariat noué entre le ministère de l’Éducation nationale et de la Jeunesse et La Poste qui a permis l’acheminement des devoirs par courrier postal grâce au dispositif</w:t>
      </w:r>
      <w:hyperlink r:id="rId8">
        <w:r>
          <w:t xml:space="preserve"> Devoirs à la maison </w:t>
        </w:r>
      </w:hyperlink>
      <w:r>
        <w:t xml:space="preserve">;  </w:t>
      </w:r>
    </w:p>
    <w:p w:rsidR="005C5CF8" w:rsidRDefault="008112F1">
      <w:pPr>
        <w:numPr>
          <w:ilvl w:val="0"/>
          <w:numId w:val="1"/>
        </w:numPr>
        <w:ind w:right="39" w:hanging="360"/>
      </w:pPr>
      <w:r>
        <w:t xml:space="preserve">Pour faciliter la mise en œuvre des adaptations pédagogiques à domicile, un ensemble d’initiatives pédagogiques locales et de nombreuses ressources </w:t>
      </w:r>
      <w:r>
        <w:t xml:space="preserve">en accès libre ont été diffusées sur les sites nationaux (Éduscol, Cap école inclusive), académiques, institutionnels (Inshea) ou partenariaux (associations).  </w:t>
      </w:r>
    </w:p>
    <w:p w:rsidR="005C5CF8" w:rsidRDefault="008112F1">
      <w:pPr>
        <w:spacing w:after="13" w:line="259" w:lineRule="auto"/>
        <w:ind w:left="7" w:right="0" w:firstLine="0"/>
        <w:jc w:val="left"/>
      </w:pPr>
      <w:r>
        <w:t xml:space="preserve"> </w:t>
      </w:r>
    </w:p>
    <w:p w:rsidR="005C5CF8" w:rsidRDefault="008112F1">
      <w:pPr>
        <w:spacing w:after="65"/>
        <w:ind w:left="3" w:right="39"/>
      </w:pPr>
      <w:r>
        <w:t>Afin de faciliter les démarches pour les familles et favoriser la fluidité des parcours jusqu</w:t>
      </w:r>
      <w:r>
        <w:t xml:space="preserve">’à la fin de l’année scolaire et pour la rentrée 2020 :  </w:t>
      </w:r>
    </w:p>
    <w:p w:rsidR="005C5CF8" w:rsidRDefault="008112F1">
      <w:pPr>
        <w:numPr>
          <w:ilvl w:val="0"/>
          <w:numId w:val="1"/>
        </w:numPr>
        <w:spacing w:after="62"/>
        <w:ind w:right="39" w:hanging="360"/>
      </w:pPr>
      <w:r>
        <w:t xml:space="preserve">les équipes de suivi de scolarisation ont été maintenues à distance ;  </w:t>
      </w:r>
    </w:p>
    <w:p w:rsidR="005C5CF8" w:rsidRDefault="008112F1">
      <w:pPr>
        <w:numPr>
          <w:ilvl w:val="0"/>
          <w:numId w:val="1"/>
        </w:numPr>
        <w:spacing w:after="62"/>
        <w:ind w:right="39" w:hanging="360"/>
      </w:pPr>
      <w:r>
        <w:t xml:space="preserve">les dossiers prioritaires ont été traités grâce à un lien renforcé avec les maisons départementales des personnes handicapées </w:t>
      </w:r>
      <w:r>
        <w:t xml:space="preserve">(MDPH) ;  </w:t>
      </w:r>
    </w:p>
    <w:p w:rsidR="005C5CF8" w:rsidRDefault="008112F1">
      <w:pPr>
        <w:numPr>
          <w:ilvl w:val="0"/>
          <w:numId w:val="1"/>
        </w:numPr>
        <w:ind w:right="39" w:hanging="360"/>
      </w:pPr>
      <w:r>
        <w:t xml:space="preserve">des mesures ont été prises par le gouvernement, </w:t>
      </w:r>
      <w:r>
        <w:rPr>
          <w:i/>
        </w:rPr>
        <w:t>via</w:t>
      </w:r>
      <w:r>
        <w:t xml:space="preserve"> ordonnance, pour faciliter la reconduction automatique des droits.  </w:t>
      </w:r>
    </w:p>
    <w:p w:rsidR="005C5CF8" w:rsidRDefault="008112F1">
      <w:pPr>
        <w:spacing w:after="57" w:line="259" w:lineRule="auto"/>
        <w:ind w:left="727" w:right="0" w:firstLine="0"/>
        <w:jc w:val="left"/>
      </w:pPr>
      <w:r>
        <w:t xml:space="preserve"> </w:t>
      </w:r>
    </w:p>
    <w:p w:rsidR="005C5CF8" w:rsidRDefault="008112F1">
      <w:pPr>
        <w:spacing w:after="215" w:line="259" w:lineRule="auto"/>
        <w:ind w:left="8" w:right="0" w:firstLine="0"/>
        <w:jc w:val="left"/>
      </w:pPr>
      <w:r>
        <w:rPr>
          <w:b/>
          <w:color w:val="41A0DA"/>
          <w:sz w:val="28"/>
        </w:rPr>
        <w:t xml:space="preserve"> </w:t>
      </w:r>
    </w:p>
    <w:p w:rsidR="005C5CF8" w:rsidRDefault="008112F1">
      <w:pPr>
        <w:spacing w:after="218" w:line="259" w:lineRule="auto"/>
        <w:ind w:left="8" w:right="0" w:firstLine="0"/>
        <w:jc w:val="left"/>
      </w:pPr>
      <w:r>
        <w:rPr>
          <w:b/>
          <w:color w:val="41A0DA"/>
          <w:sz w:val="28"/>
        </w:rPr>
        <w:t xml:space="preserve"> </w:t>
      </w:r>
    </w:p>
    <w:p w:rsidR="005C5CF8" w:rsidRDefault="008112F1">
      <w:pPr>
        <w:spacing w:after="0" w:line="259" w:lineRule="auto"/>
        <w:ind w:left="8" w:right="0" w:firstLine="0"/>
        <w:jc w:val="left"/>
      </w:pPr>
      <w:r>
        <w:rPr>
          <w:b/>
          <w:color w:val="41A0DA"/>
          <w:sz w:val="28"/>
        </w:rPr>
        <w:t xml:space="preserve"> </w:t>
      </w:r>
    </w:p>
    <w:p w:rsidR="005C5CF8" w:rsidRDefault="008112F1">
      <w:pPr>
        <w:spacing w:after="225" w:line="259" w:lineRule="auto"/>
        <w:ind w:left="8" w:right="0" w:firstLine="0"/>
        <w:jc w:val="left"/>
      </w:pPr>
      <w:r>
        <w:rPr>
          <w:color w:val="41A0DA"/>
          <w:sz w:val="28"/>
        </w:rPr>
        <w:t xml:space="preserve"> </w:t>
      </w:r>
    </w:p>
    <w:p w:rsidR="005C5CF8" w:rsidRDefault="008112F1">
      <w:pPr>
        <w:pStyle w:val="Titre1"/>
        <w:ind w:left="3" w:right="35"/>
      </w:pPr>
      <w:r>
        <w:t xml:space="preserve">Des élèves en situation de handicap prioritaires dans le cadre du déconfinement  </w:t>
      </w:r>
    </w:p>
    <w:p w:rsidR="005C5CF8" w:rsidRDefault="008112F1">
      <w:pPr>
        <w:spacing w:after="218"/>
        <w:ind w:left="3" w:right="39"/>
      </w:pPr>
      <w:r>
        <w:t>Dans le cadre du déconfinement, le retour à l’école des élèves en situation de handicap a été mis en œuvre de manière prioritaire. La scolarisation de ces élèves en présentiel a reposé sur le libre choix des familles grâce au maintien des dispositifs de co</w:t>
      </w:r>
      <w:r>
        <w:t xml:space="preserve">ntinuité pédagogique. Le rôle des accompagnants des élèves en situation de handicap (AESH) a été renforcé au service de la protection sanitaire des élèves en situation de handicap : ils ont veillé à la bonne application des </w:t>
      </w:r>
      <w:r>
        <w:lastRenderedPageBreak/>
        <w:t>protocoles sanitaires de réouver</w:t>
      </w:r>
      <w:r>
        <w:t>ture des écoles et</w:t>
      </w:r>
      <w:r>
        <w:rPr>
          <w:rFonts w:ascii="Arial" w:eastAsia="Arial" w:hAnsi="Arial" w:cs="Arial"/>
        </w:rPr>
        <w:t xml:space="preserve"> </w:t>
      </w:r>
      <w:r>
        <w:t xml:space="preserve">établissements scolaires. Ces documents ont été adaptés pour prendre en compte les besoins éducatifs particuliers des élèves.  </w:t>
      </w:r>
    </w:p>
    <w:p w:rsidR="005C5CF8" w:rsidRDefault="008112F1">
      <w:pPr>
        <w:spacing w:after="213" w:line="259" w:lineRule="auto"/>
        <w:ind w:left="8" w:right="0" w:firstLine="0"/>
        <w:jc w:val="left"/>
      </w:pPr>
      <w:r>
        <w:rPr>
          <w:b/>
          <w:sz w:val="22"/>
        </w:rPr>
        <w:t xml:space="preserve"> </w:t>
      </w:r>
    </w:p>
    <w:p w:rsidR="005C5CF8" w:rsidRDefault="008112F1">
      <w:pPr>
        <w:spacing w:after="180" w:line="271" w:lineRule="auto"/>
        <w:ind w:left="7" w:right="0" w:firstLine="0"/>
        <w:jc w:val="left"/>
      </w:pPr>
      <w:r>
        <w:rPr>
          <w:b/>
          <w:sz w:val="22"/>
        </w:rPr>
        <w:t>Extrait du protocole sanitaire</w:t>
      </w:r>
      <w:r>
        <w:rPr>
          <w:b/>
        </w:rPr>
        <w:t xml:space="preserve"> – </w:t>
      </w:r>
      <w:r>
        <w:rPr>
          <w:b/>
          <w:sz w:val="22"/>
        </w:rPr>
        <w:t>GUIDE RELATIF À LA RÉOUVERTURE ET AU FONCTIONNEMENT DES ÉCOLES MATERNELLES</w:t>
      </w:r>
      <w:r>
        <w:rPr>
          <w:b/>
          <w:sz w:val="22"/>
        </w:rPr>
        <w:t xml:space="preserve"> ET ÉLÉMENTAIRES - paru le 11 mai 2020  </w:t>
      </w:r>
    </w:p>
    <w:p w:rsidR="005C5CF8" w:rsidRDefault="008112F1">
      <w:pPr>
        <w:spacing w:after="253" w:line="259" w:lineRule="auto"/>
        <w:ind w:left="8" w:right="0" w:firstLine="0"/>
        <w:jc w:val="left"/>
      </w:pPr>
      <w:r>
        <w:t xml:space="preserve"> </w:t>
      </w:r>
    </w:p>
    <w:p w:rsidR="005C5CF8" w:rsidRDefault="008112F1">
      <w:pPr>
        <w:pStyle w:val="Titre2"/>
        <w:pBdr>
          <w:top w:val="single" w:sz="24" w:space="0" w:color="FB6200"/>
          <w:left w:val="single" w:sz="24" w:space="0" w:color="FB6200"/>
          <w:bottom w:val="single" w:sz="24" w:space="0" w:color="FB6200"/>
          <w:right w:val="single" w:sz="24" w:space="0" w:color="FB6200"/>
        </w:pBdr>
        <w:spacing w:after="152" w:line="259" w:lineRule="auto"/>
        <w:ind w:left="-7" w:right="32" w:firstLine="0"/>
      </w:pPr>
      <w:r>
        <w:rPr>
          <w:color w:val="41A0DA"/>
        </w:rPr>
        <w:t xml:space="preserve">Les élèves  </w:t>
      </w:r>
    </w:p>
    <w:p w:rsidR="005C5CF8" w:rsidRDefault="008112F1">
      <w:pPr>
        <w:pBdr>
          <w:top w:val="single" w:sz="24" w:space="0" w:color="FB6200"/>
          <w:left w:val="single" w:sz="24" w:space="0" w:color="FB6200"/>
          <w:bottom w:val="single" w:sz="24" w:space="0" w:color="FB6200"/>
          <w:right w:val="single" w:sz="24" w:space="0" w:color="FB6200"/>
        </w:pBdr>
        <w:spacing w:after="202" w:line="235" w:lineRule="auto"/>
        <w:ind w:left="3" w:right="32"/>
      </w:pPr>
      <w:r>
        <w:rPr>
          <w:sz w:val="22"/>
        </w:rPr>
        <w:t>Le jour de la rentrée, les élèves bénéficient d’une information pratique sur la distanciation physique, les gestes barrières dont l’hygiène des mains. Celle-ci est adaptée à l’âge des élèves (création graphique, vidéo explicative, chanson, représentation d</w:t>
      </w:r>
      <w:r>
        <w:rPr>
          <w:sz w:val="22"/>
        </w:rPr>
        <w:t>e la distance d’un mètre, etc.). Cette sensibilisation est répétée autant que nécessaire, pour que la mise en œuvre de ces prescriptions devienne un rituel. Le ministère de l’Éducation nationale et de la Jeunesse fournit des kits de communication adaptés à</w:t>
      </w:r>
      <w:r>
        <w:rPr>
          <w:sz w:val="22"/>
        </w:rPr>
        <w:t xml:space="preserve"> cet effet. Le personnel médical de l’éducation nationale apporte également son appui à ces actions de sensibilisation. </w:t>
      </w:r>
      <w:r>
        <w:rPr>
          <w:color w:val="001F5F"/>
          <w:sz w:val="22"/>
        </w:rP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199" w:line="235" w:lineRule="auto"/>
        <w:ind w:left="3" w:right="32"/>
      </w:pPr>
      <w:r>
        <w:rPr>
          <w:b/>
          <w:sz w:val="22"/>
        </w:rPr>
        <w:t>Une attention particulière doit être apportée aux élèves en situation de handicap pour leur permettre, en fonction de leur âge, de réa</w:t>
      </w:r>
      <w:r>
        <w:rPr>
          <w:b/>
          <w:sz w:val="22"/>
        </w:rPr>
        <w:t xml:space="preserve">liser les gestes barrières et de distanciation par une pédagogie, des supports ou le cas échéant un accompagnement adaptés. </w:t>
      </w:r>
    </w:p>
    <w:p w:rsidR="005C5CF8" w:rsidRDefault="008112F1">
      <w:pPr>
        <w:spacing w:after="152" w:line="259" w:lineRule="auto"/>
        <w:ind w:left="8" w:right="0" w:firstLine="0"/>
        <w:jc w:val="left"/>
      </w:pPr>
      <w:r>
        <w:rPr>
          <w:b/>
          <w:sz w:val="22"/>
        </w:rPr>
        <w:t xml:space="preserve"> </w:t>
      </w:r>
    </w:p>
    <w:p w:rsidR="005C5CF8" w:rsidRDefault="008112F1">
      <w:pPr>
        <w:spacing w:after="192" w:line="248" w:lineRule="auto"/>
        <w:ind w:right="35"/>
      </w:pPr>
      <w:r>
        <w:rPr>
          <w:b/>
        </w:rPr>
        <w:t>Les difficultés de reprise de l’école, quand elles se sont manifestées, ont été traitées individuellement par la cellule de crise</w:t>
      </w:r>
      <w:r>
        <w:rPr>
          <w:b/>
        </w:rPr>
        <w:t xml:space="preserve"> nationale : 95% des situations signalées ont été résolues sous deux jours</w:t>
      </w:r>
      <w:r>
        <w:t>.</w:t>
      </w:r>
      <w:r>
        <w:rPr>
          <w:b/>
        </w:rPr>
        <w:t xml:space="preserve"> </w:t>
      </w:r>
    </w:p>
    <w:p w:rsidR="005C5CF8" w:rsidRDefault="008112F1">
      <w:pPr>
        <w:spacing w:after="470" w:line="259" w:lineRule="auto"/>
        <w:ind w:left="8" w:right="0" w:firstLine="0"/>
        <w:jc w:val="left"/>
      </w:pPr>
      <w:r>
        <w:t xml:space="preserve"> </w:t>
      </w:r>
    </w:p>
    <w:p w:rsidR="005C5CF8" w:rsidRDefault="008112F1">
      <w:pPr>
        <w:spacing w:after="0" w:line="259" w:lineRule="auto"/>
        <w:ind w:left="8" w:right="0" w:firstLine="0"/>
        <w:jc w:val="left"/>
      </w:pPr>
      <w:r>
        <w:rPr>
          <w:b/>
          <w:color w:val="D3B43C"/>
          <w:sz w:val="44"/>
        </w:rPr>
        <w:t xml:space="preserve"> </w:t>
      </w:r>
      <w:r>
        <w:rPr>
          <w:b/>
          <w:color w:val="D3B43C"/>
          <w:sz w:val="44"/>
        </w:rPr>
        <w:tab/>
        <w:t xml:space="preserve"> </w:t>
      </w:r>
    </w:p>
    <w:p w:rsidR="005C5CF8" w:rsidRDefault="008112F1">
      <w:pPr>
        <w:spacing w:after="51" w:line="248" w:lineRule="auto"/>
        <w:ind w:left="8" w:right="47" w:firstLine="0"/>
      </w:pPr>
      <w:r>
        <w:rPr>
          <w:b/>
          <w:color w:val="D3B43C"/>
          <w:sz w:val="44"/>
        </w:rPr>
        <w:t xml:space="preserve">Une rentrée 2020 sous le signe de l’appui aux familles, du renforcement des moyens au sein de l’école et d’une collaboration accrue avec le secteur spécialisé médico-social  </w:t>
      </w:r>
    </w:p>
    <w:p w:rsidR="005C5CF8" w:rsidRDefault="008112F1">
      <w:pPr>
        <w:spacing w:after="215" w:line="259" w:lineRule="auto"/>
        <w:ind w:left="8" w:right="0" w:firstLine="0"/>
        <w:jc w:val="left"/>
      </w:pPr>
      <w:r>
        <w:rPr>
          <w:b/>
          <w:color w:val="41A0DA"/>
          <w:sz w:val="28"/>
        </w:rPr>
        <w:t xml:space="preserve"> </w:t>
      </w:r>
    </w:p>
    <w:p w:rsidR="005C5CF8" w:rsidRDefault="008112F1">
      <w:pPr>
        <w:pStyle w:val="Titre1"/>
        <w:spacing w:after="171"/>
        <w:ind w:left="3" w:right="35"/>
      </w:pPr>
      <w:r>
        <w:t xml:space="preserve">Un appui renforcé aux familles en amont de la rentrée </w:t>
      </w:r>
    </w:p>
    <w:p w:rsidR="005C5CF8" w:rsidRDefault="008112F1">
      <w:pPr>
        <w:pStyle w:val="Titre2"/>
        <w:ind w:left="3"/>
      </w:pPr>
      <w:r>
        <w:t xml:space="preserve">Soutenir et accompagner </w:t>
      </w:r>
      <w:r>
        <w:t xml:space="preserve">les familles </w:t>
      </w:r>
    </w:p>
    <w:p w:rsidR="005C5CF8" w:rsidRDefault="008112F1">
      <w:pPr>
        <w:spacing w:after="13" w:line="259" w:lineRule="auto"/>
        <w:ind w:left="8" w:right="0" w:firstLine="0"/>
        <w:jc w:val="left"/>
      </w:pPr>
      <w:r>
        <w:t xml:space="preserve"> </w:t>
      </w:r>
    </w:p>
    <w:p w:rsidR="005C5CF8" w:rsidRDefault="008112F1">
      <w:pPr>
        <w:spacing w:after="267"/>
        <w:ind w:left="3" w:right="39"/>
      </w:pPr>
      <w:r>
        <w:t>Dans chaque inspection académique, une cellule d’écoute et de réponse du service départemental École inclusive est mise en place en complément de la cellule nationale Aide handicap École, pour davantage de proximité dans les réponses. Ces c</w:t>
      </w:r>
      <w:r>
        <w:t xml:space="preserve">ellules locales ont deux objectifs :  </w:t>
      </w:r>
    </w:p>
    <w:p w:rsidR="005C5CF8" w:rsidRDefault="008112F1">
      <w:pPr>
        <w:numPr>
          <w:ilvl w:val="0"/>
          <w:numId w:val="2"/>
        </w:numPr>
        <w:spacing w:after="63"/>
        <w:ind w:left="651" w:right="39" w:hanging="360"/>
      </w:pPr>
      <w:r>
        <w:t xml:space="preserve">d'une part, informer les familles sur les dispositifs existants et sur le fonctionnement du service public de l'École inclusive ;  </w:t>
      </w:r>
    </w:p>
    <w:p w:rsidR="005C5CF8" w:rsidRDefault="008112F1">
      <w:pPr>
        <w:numPr>
          <w:ilvl w:val="0"/>
          <w:numId w:val="2"/>
        </w:numPr>
        <w:ind w:left="651" w:right="39" w:hanging="360"/>
      </w:pPr>
      <w:r>
        <w:t xml:space="preserve">d'autre part, répondre aux familles sur le dossier de leur(s) enfant(s) avec un objectif affiché de réponse aux demandeurs dans les 24 heures suivant l'appel. </w:t>
      </w:r>
    </w:p>
    <w:p w:rsidR="005C5CF8" w:rsidRDefault="008112F1">
      <w:pPr>
        <w:spacing w:after="8" w:line="259" w:lineRule="auto"/>
        <w:ind w:left="727" w:right="0" w:firstLine="0"/>
        <w:jc w:val="left"/>
      </w:pPr>
      <w:r>
        <w:t xml:space="preserve"> </w:t>
      </w:r>
    </w:p>
    <w:p w:rsidR="005C5CF8" w:rsidRDefault="008112F1">
      <w:pPr>
        <w:ind w:left="3" w:right="39"/>
      </w:pPr>
      <w:r>
        <w:rPr>
          <w:b/>
        </w:rPr>
        <w:t>À compter du 1</w:t>
      </w:r>
      <w:r>
        <w:rPr>
          <w:b/>
          <w:vertAlign w:val="superscript"/>
        </w:rPr>
        <w:t>er</w:t>
      </w:r>
      <w:r>
        <w:rPr>
          <w:b/>
        </w:rPr>
        <w:t xml:space="preserve"> juillet</w:t>
      </w:r>
      <w:r>
        <w:t xml:space="preserve">, un </w:t>
      </w:r>
      <w:r>
        <w:rPr>
          <w:b/>
        </w:rPr>
        <w:t>numéro vert unique</w:t>
      </w:r>
      <w:r>
        <w:t xml:space="preserve"> permet de joindre, grâce à un serveur interact</w:t>
      </w:r>
      <w:r>
        <w:t xml:space="preserve">if et selon le besoin, soit la cellule départementale, soit la cellule nationale Aide handicap École. Il s’agit du :  </w:t>
      </w:r>
    </w:p>
    <w:p w:rsidR="005C5CF8" w:rsidRDefault="008112F1">
      <w:pPr>
        <w:spacing w:after="52" w:line="259" w:lineRule="auto"/>
        <w:ind w:left="2400" w:right="0" w:firstLine="0"/>
        <w:jc w:val="left"/>
      </w:pPr>
      <w:r>
        <w:rPr>
          <w:noProof/>
        </w:rPr>
        <w:lastRenderedPageBreak/>
        <w:drawing>
          <wp:inline distT="0" distB="0" distL="0" distR="0">
            <wp:extent cx="3181350" cy="561975"/>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9"/>
                    <a:stretch>
                      <a:fillRect/>
                    </a:stretch>
                  </pic:blipFill>
                  <pic:spPr>
                    <a:xfrm>
                      <a:off x="0" y="0"/>
                      <a:ext cx="3181350" cy="561975"/>
                    </a:xfrm>
                    <a:prstGeom prst="rect">
                      <a:avLst/>
                    </a:prstGeom>
                  </pic:spPr>
                </pic:pic>
              </a:graphicData>
            </a:graphic>
          </wp:inline>
        </w:drawing>
      </w:r>
    </w:p>
    <w:p w:rsidR="005C5CF8" w:rsidRDefault="008112F1">
      <w:pPr>
        <w:ind w:left="3" w:right="39"/>
      </w:pPr>
      <w:r>
        <w:t xml:space="preserve">Ce numéro vert, plus facilement identifiable par les familles, sera </w:t>
      </w:r>
      <w:r>
        <w:rPr>
          <w:b/>
        </w:rPr>
        <w:t>ouvert pendant tout l’été</w:t>
      </w:r>
      <w:r>
        <w:t xml:space="preserve">, pour sécuriser les parents en amont de la rentrée scolaire. Il s’agit là d’une évolution importante par rapport à la rentrée précédente, avec un système à la fois plus lisible et désormais activable pendant la période estivale.  </w:t>
      </w:r>
    </w:p>
    <w:p w:rsidR="005C5CF8" w:rsidRDefault="008112F1">
      <w:pPr>
        <w:spacing w:after="13" w:line="259" w:lineRule="auto"/>
        <w:ind w:left="8" w:right="0" w:firstLine="0"/>
        <w:jc w:val="left"/>
      </w:pPr>
      <w:r>
        <w:t xml:space="preserve"> </w:t>
      </w:r>
    </w:p>
    <w:p w:rsidR="005C5CF8" w:rsidRDefault="008112F1">
      <w:pPr>
        <w:ind w:left="3" w:right="39"/>
      </w:pPr>
      <w:r>
        <w:t>Des réponses immédiate</w:t>
      </w:r>
      <w:r>
        <w:t xml:space="preserve">s pourront être apportées aux familles. Si les réponses nécessitent une recherche ou une prise d’information plus précise auprès de personnes qui connaissent la situation de l’élève, les familles seront alors rappelées.  </w:t>
      </w:r>
    </w:p>
    <w:p w:rsidR="005C5CF8" w:rsidRDefault="008112F1">
      <w:pPr>
        <w:spacing w:after="241"/>
        <w:ind w:left="3" w:right="39"/>
      </w:pPr>
      <w:r>
        <w:t>Le numéro de la cellule  Aide Hand</w:t>
      </w:r>
      <w:r>
        <w:t xml:space="preserve">icap Ecole  reste actif via le </w:t>
      </w:r>
      <w:r>
        <w:rPr>
          <w:b/>
        </w:rPr>
        <w:t>0800 730 123</w:t>
      </w:r>
      <w:r>
        <w:t xml:space="preserve"> </w:t>
      </w:r>
      <w:r>
        <w:rPr>
          <w:noProof/>
        </w:rPr>
        <w:drawing>
          <wp:inline distT="0" distB="0" distL="0" distR="0">
            <wp:extent cx="190500" cy="2286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0"/>
                    <a:stretch>
                      <a:fillRect/>
                    </a:stretch>
                  </pic:blipFill>
                  <pic:spPr>
                    <a:xfrm>
                      <a:off x="0" y="0"/>
                      <a:ext cx="190500" cy="228600"/>
                    </a:xfrm>
                    <a:prstGeom prst="rect">
                      <a:avLst/>
                    </a:prstGeom>
                  </pic:spPr>
                </pic:pic>
              </a:graphicData>
            </a:graphic>
          </wp:inline>
        </w:drawing>
      </w:r>
      <w:r>
        <w:t xml:space="preserve"> dans la mesure où ce numéro vert est accessible aux personnes malentendantes. </w:t>
      </w:r>
    </w:p>
    <w:p w:rsidR="005C5CF8" w:rsidRDefault="008112F1">
      <w:pPr>
        <w:spacing w:after="0" w:line="259" w:lineRule="auto"/>
        <w:ind w:left="8" w:right="0" w:firstLine="0"/>
        <w:jc w:val="left"/>
      </w:pPr>
      <w:r>
        <w:rPr>
          <w:b/>
          <w:color w:val="FB6200"/>
          <w:sz w:val="24"/>
        </w:rPr>
        <w:t xml:space="preserve"> </w:t>
      </w:r>
    </w:p>
    <w:p w:rsidR="005C5CF8" w:rsidRDefault="008112F1">
      <w:pPr>
        <w:pStyle w:val="Titre2"/>
        <w:ind w:left="3"/>
      </w:pPr>
      <w:r>
        <w:t xml:space="preserve">Proposer une solution de scolarisation pour chaque élève en situation de handicap </w:t>
      </w:r>
    </w:p>
    <w:p w:rsidR="005C5CF8" w:rsidRDefault="008112F1">
      <w:pPr>
        <w:spacing w:after="1" w:line="259" w:lineRule="auto"/>
        <w:ind w:left="8" w:right="0" w:firstLine="0"/>
        <w:jc w:val="left"/>
      </w:pPr>
      <w:r>
        <w:rPr>
          <w:b/>
        </w:rPr>
        <w:t xml:space="preserve"> </w:t>
      </w:r>
    </w:p>
    <w:p w:rsidR="005C5CF8" w:rsidRDefault="008112F1">
      <w:pPr>
        <w:ind w:left="3" w:right="39"/>
      </w:pPr>
      <w:r>
        <w:t>L'orientation et l’affectation sont des enje</w:t>
      </w:r>
      <w:r>
        <w:t xml:space="preserve">ux majeurs pour chaque jeune, et sont directement liées à l'objectif de réussite et d'insertion sociale et professionnelle.  </w:t>
      </w:r>
    </w:p>
    <w:p w:rsidR="005C5CF8" w:rsidRDefault="008112F1">
      <w:pPr>
        <w:spacing w:after="1" w:line="259" w:lineRule="auto"/>
        <w:ind w:left="8" w:right="0" w:firstLine="0"/>
        <w:jc w:val="left"/>
      </w:pPr>
      <w:r>
        <w:t xml:space="preserve"> </w:t>
      </w:r>
    </w:p>
    <w:p w:rsidR="005C5CF8" w:rsidRDefault="008112F1">
      <w:pPr>
        <w:ind w:left="3" w:right="39"/>
      </w:pPr>
      <w:r>
        <w:t>C'est la raison pour laquelle, dès la rentrée 2020, une attention particulière est portée à la recherche d’une solution d’affect</w:t>
      </w:r>
      <w:r>
        <w:t>ation adaptée, partagée avec les professionnels du médico-social, pour tous les élèves en situation de handicap. Ceci se traduit par une organisation dédiée, de façon à anticiper les difficultés, et à améliorer et accélérer les réponses en lien avec les fa</w:t>
      </w:r>
      <w:r>
        <w:t xml:space="preserve">milles elles-mêmes.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0" w:line="259" w:lineRule="auto"/>
        <w:ind w:left="7" w:right="0" w:firstLine="0"/>
        <w:jc w:val="left"/>
      </w:pPr>
      <w:r>
        <w:t xml:space="preserve"> </w:t>
      </w:r>
    </w:p>
    <w:p w:rsidR="005C5CF8" w:rsidRDefault="008112F1">
      <w:pPr>
        <w:ind w:left="3" w:right="39"/>
      </w:pPr>
      <w:r>
        <w:t xml:space="preserve">À cet effet, une commission d'affectation spécifique réunissant les acteurs de la scolarisation et leurs partenaires est mise en place dans chaque département : </w:t>
      </w:r>
    </w:p>
    <w:p w:rsidR="005C5CF8" w:rsidRDefault="008112F1">
      <w:pPr>
        <w:spacing w:after="62" w:line="259" w:lineRule="auto"/>
        <w:ind w:left="8" w:right="0" w:firstLine="0"/>
        <w:jc w:val="left"/>
      </w:pPr>
      <w:r>
        <w:t xml:space="preserve"> </w:t>
      </w:r>
    </w:p>
    <w:p w:rsidR="005C5CF8" w:rsidRDefault="008112F1">
      <w:pPr>
        <w:numPr>
          <w:ilvl w:val="0"/>
          <w:numId w:val="3"/>
        </w:numPr>
        <w:spacing w:after="54"/>
        <w:ind w:right="39" w:hanging="360"/>
      </w:pPr>
      <w:r>
        <w:t xml:space="preserve">une cellule de veille repère, en amont de la rentrée, les élèves qui pourraient être sans affectation, quelles qu’en soient les raisons, qu’ils relèvent d’écoles et établissements scolaires, publics et privés, ou d’établissements médico-sociaux ; </w:t>
      </w:r>
    </w:p>
    <w:p w:rsidR="005C5CF8" w:rsidRDefault="008112F1">
      <w:pPr>
        <w:numPr>
          <w:ilvl w:val="0"/>
          <w:numId w:val="3"/>
        </w:numPr>
        <w:ind w:right="39" w:hanging="360"/>
      </w:pPr>
      <w:r>
        <w:t>une solu</w:t>
      </w:r>
      <w:r>
        <w:t xml:space="preserve">tion de scolarisation partenariale, au plus près des besoins éducatifs particuliers de leur enfant, est proposée à la famille. </w:t>
      </w:r>
    </w:p>
    <w:p w:rsidR="005C5CF8" w:rsidRDefault="008112F1">
      <w:pPr>
        <w:spacing w:after="1" w:line="259" w:lineRule="auto"/>
        <w:ind w:left="8" w:right="0" w:firstLine="0"/>
        <w:jc w:val="left"/>
      </w:pPr>
      <w:r>
        <w:rPr>
          <w:b/>
        </w:rPr>
        <w:t xml:space="preserve"> </w:t>
      </w:r>
    </w:p>
    <w:p w:rsidR="005C5CF8" w:rsidRDefault="008112F1">
      <w:pPr>
        <w:spacing w:after="34"/>
        <w:ind w:left="3" w:right="39"/>
      </w:pPr>
      <w:r>
        <w:t>Cette mise en complémentarité et en cohérence des différents acteurs, selon les ressources et spécificités locales, est au ser</w:t>
      </w:r>
      <w:r>
        <w:t xml:space="preserve">vice du parcours de formation des élèves en situation de handicap, et vise à organiser de façon plus coopérative et plus en amont les réponses aux familles.  </w:t>
      </w:r>
    </w:p>
    <w:p w:rsidR="005C5CF8" w:rsidRDefault="008112F1">
      <w:pPr>
        <w:spacing w:after="0" w:line="259" w:lineRule="auto"/>
        <w:ind w:left="8" w:right="0" w:firstLine="0"/>
        <w:jc w:val="left"/>
      </w:pPr>
      <w:r>
        <w:rPr>
          <w:b/>
          <w:color w:val="FB6200"/>
          <w:sz w:val="24"/>
        </w:rPr>
        <w:t xml:space="preserve"> </w:t>
      </w:r>
    </w:p>
    <w:p w:rsidR="005C5CF8" w:rsidRDefault="008112F1">
      <w:pPr>
        <w:pStyle w:val="Titre2"/>
        <w:ind w:left="3"/>
      </w:pPr>
      <w:r>
        <w:t xml:space="preserve">Simplifier l’accès aux droits notifiés par la MDPH </w:t>
      </w:r>
    </w:p>
    <w:p w:rsidR="005C5CF8" w:rsidRDefault="008112F1">
      <w:pPr>
        <w:spacing w:after="0" w:line="259" w:lineRule="auto"/>
        <w:ind w:left="8" w:right="0" w:firstLine="0"/>
        <w:jc w:val="left"/>
      </w:pPr>
      <w:r>
        <w:t xml:space="preserve"> </w:t>
      </w:r>
    </w:p>
    <w:p w:rsidR="005C5CF8" w:rsidRDefault="008112F1">
      <w:pPr>
        <w:ind w:left="3" w:right="39"/>
      </w:pPr>
      <w:r>
        <w:t xml:space="preserve">Afin d’assurer la rentrée scolaire dans de bonnes conditions malgré la crise sanitaire, l’accès aux droits en appui de la scolarisation (AESH par exemple) est simplifié. </w:t>
      </w:r>
    </w:p>
    <w:p w:rsidR="005C5CF8" w:rsidRDefault="008112F1">
      <w:pPr>
        <w:spacing w:after="0" w:line="259" w:lineRule="auto"/>
        <w:ind w:left="8" w:right="0" w:firstLine="0"/>
        <w:jc w:val="left"/>
      </w:pPr>
      <w:r>
        <w:t xml:space="preserve"> </w:t>
      </w:r>
    </w:p>
    <w:p w:rsidR="005C5CF8" w:rsidRDefault="008112F1">
      <w:pPr>
        <w:spacing w:line="248" w:lineRule="auto"/>
        <w:ind w:right="35"/>
      </w:pPr>
      <w:r>
        <w:rPr>
          <w:b/>
        </w:rPr>
        <w:t>Les orientations scolaires et les prestations associées arrivant à échéance d’ici a</w:t>
      </w:r>
      <w:r>
        <w:rPr>
          <w:b/>
        </w:rPr>
        <w:t xml:space="preserve">u 31 août </w:t>
      </w:r>
      <w:r>
        <w:t xml:space="preserve">(hors changement d’orientation), et pour lesquelles les MDPH n’ont pas pris de décision avant le 31 juillet, </w:t>
      </w:r>
      <w:r>
        <w:rPr>
          <w:b/>
        </w:rPr>
        <w:t xml:space="preserve">sont reconduites automatiquement et pour toute l’année scolaire. </w:t>
      </w:r>
    </w:p>
    <w:p w:rsidR="005C5CF8" w:rsidRDefault="008112F1">
      <w:pPr>
        <w:spacing w:after="0" w:line="259" w:lineRule="auto"/>
        <w:ind w:left="8" w:right="0" w:firstLine="0"/>
        <w:jc w:val="left"/>
      </w:pPr>
      <w:r>
        <w:rPr>
          <w:b/>
        </w:rPr>
        <w:t xml:space="preserve"> </w:t>
      </w:r>
    </w:p>
    <w:p w:rsidR="005C5CF8" w:rsidRDefault="008112F1">
      <w:pPr>
        <w:ind w:left="3" w:right="39"/>
      </w:pPr>
      <w:r>
        <w:t>Cette simplification complète la prorogation de 6 mois des droits arr</w:t>
      </w:r>
      <w:r>
        <w:t xml:space="preserve">ivés à échéance pendant la crise sanitaire, entre le 12 mars et le 31 juillet 2020. </w:t>
      </w:r>
    </w:p>
    <w:p w:rsidR="005C5CF8" w:rsidRDefault="008112F1">
      <w:pPr>
        <w:spacing w:after="0" w:line="259" w:lineRule="auto"/>
        <w:ind w:left="8" w:right="0" w:firstLine="0"/>
        <w:jc w:val="left"/>
      </w:pPr>
      <w:r>
        <w:t xml:space="preserve"> </w:t>
      </w:r>
    </w:p>
    <w:p w:rsidR="005C5CF8" w:rsidRDefault="008112F1">
      <w:pPr>
        <w:ind w:left="3" w:right="39"/>
      </w:pPr>
      <w:r>
        <w:t xml:space="preserve">Les équipes académiques et des MDPH étudient ainsi en priorité les nouvelles demandes et les affectations pour changement d’orientation sans discontinuité. </w:t>
      </w:r>
    </w:p>
    <w:p w:rsidR="005C5CF8" w:rsidRDefault="008112F1">
      <w:pPr>
        <w:spacing w:after="0" w:line="259" w:lineRule="auto"/>
        <w:ind w:left="8" w:right="0" w:firstLine="0"/>
        <w:jc w:val="left"/>
      </w:pPr>
      <w:r>
        <w:t xml:space="preserve"> </w:t>
      </w:r>
    </w:p>
    <w:p w:rsidR="005C5CF8" w:rsidRDefault="008112F1">
      <w:pPr>
        <w:ind w:left="3" w:right="39"/>
      </w:pPr>
      <w:r>
        <w:lastRenderedPageBreak/>
        <w:t xml:space="preserve">Ces mesures s’ajoutent à l’ouverture des droits par cycle scolaire ou l’attribution de l’allocation d’éducation de l’enfant handicapé (AEEH)  jusqu’aux 20 ans de l’élève si le handicap &gt;80% est définitif. </w:t>
      </w:r>
    </w:p>
    <w:p w:rsidR="005C5CF8" w:rsidRDefault="008112F1">
      <w:pPr>
        <w:spacing w:after="15" w:line="259" w:lineRule="auto"/>
        <w:ind w:left="8" w:right="0" w:firstLine="0"/>
        <w:jc w:val="left"/>
      </w:pPr>
      <w:r>
        <w:rPr>
          <w:b/>
          <w:color w:val="FB6200"/>
          <w:sz w:val="24"/>
        </w:rPr>
        <w:t xml:space="preserve"> </w:t>
      </w:r>
    </w:p>
    <w:p w:rsidR="005C5CF8" w:rsidRDefault="008112F1">
      <w:pPr>
        <w:pStyle w:val="Titre2"/>
        <w:ind w:left="3"/>
      </w:pPr>
      <w:r>
        <w:t>Mettre à disposition des familles des adaptation</w:t>
      </w:r>
      <w:r>
        <w:t xml:space="preserve">s pédagogiques en libre accès </w:t>
      </w:r>
    </w:p>
    <w:p w:rsidR="005C5CF8" w:rsidRDefault="008112F1">
      <w:pPr>
        <w:spacing w:after="0" w:line="259" w:lineRule="auto"/>
        <w:ind w:left="8" w:right="0" w:firstLine="0"/>
        <w:jc w:val="left"/>
      </w:pPr>
      <w:r>
        <w:rPr>
          <w:b/>
        </w:rPr>
        <w:t xml:space="preserve">  </w:t>
      </w:r>
    </w:p>
    <w:p w:rsidR="005C5CF8" w:rsidRDefault="008112F1">
      <w:pPr>
        <w:ind w:left="3" w:right="39"/>
      </w:pPr>
      <w:r>
        <w:t xml:space="preserve">Pendant la période du confinement, les inspections académiques et les rectorats se sont fortement mobilisés pour mettre à disposition des familles de nombreuses ressources pédagogiques.  </w:t>
      </w:r>
    </w:p>
    <w:p w:rsidR="005C5CF8" w:rsidRDefault="008112F1">
      <w:pPr>
        <w:spacing w:after="0" w:line="259" w:lineRule="auto"/>
        <w:ind w:left="8" w:right="0" w:firstLine="0"/>
        <w:jc w:val="left"/>
      </w:pPr>
      <w:r>
        <w:t xml:space="preserve"> </w:t>
      </w:r>
    </w:p>
    <w:p w:rsidR="005C5CF8" w:rsidRDefault="008112F1">
      <w:pPr>
        <w:ind w:left="3" w:right="39"/>
      </w:pPr>
      <w:r>
        <w:t>Une page spécifique pour les élè</w:t>
      </w:r>
      <w:r>
        <w:t>ves à besoins éducatifs particuliers a été mise en ligne sur EDUSCOL et est actualisée régulièrement (</w:t>
      </w:r>
      <w:hyperlink r:id="rId11">
        <w:r>
          <w:rPr>
            <w:color w:val="0000FF"/>
            <w:u w:val="single" w:color="0000FF"/>
          </w:rPr>
          <w:t>https://eduscol.education</w:t>
        </w:r>
        <w:r>
          <w:rPr>
            <w:color w:val="0000FF"/>
            <w:u w:val="single" w:color="0000FF"/>
          </w:rPr>
          <w:t>.fr/pid25585/des-ressources-pour-scolariser-les-eleves</w:t>
        </w:r>
      </w:hyperlink>
      <w:hyperlink r:id="rId12">
        <w:r>
          <w:rPr>
            <w:color w:val="0000FF"/>
            <w:u w:val="single" w:color="0000FF"/>
          </w:rPr>
          <w:t>en-situation-de-handicap.html</w:t>
        </w:r>
      </w:hyperlink>
      <w:hyperlink r:id="rId13">
        <w:r>
          <w:t>)</w:t>
        </w:r>
      </w:hyperlink>
      <w:r>
        <w:t xml:space="preserve"> </w:t>
      </w:r>
    </w:p>
    <w:p w:rsidR="005C5CF8" w:rsidRDefault="008112F1">
      <w:pPr>
        <w:spacing w:after="0" w:line="259" w:lineRule="auto"/>
        <w:ind w:left="8" w:right="0" w:firstLine="0"/>
        <w:jc w:val="left"/>
      </w:pPr>
      <w:r>
        <w:t xml:space="preserve"> </w:t>
      </w:r>
    </w:p>
    <w:p w:rsidR="005C5CF8" w:rsidRDefault="008112F1">
      <w:pPr>
        <w:ind w:left="3" w:right="39"/>
      </w:pPr>
      <w:r>
        <w:t xml:space="preserve">La plateforme </w:t>
      </w:r>
      <w:r>
        <w:rPr>
          <w:b/>
        </w:rPr>
        <w:t>CAP école inclusive</w:t>
      </w:r>
      <w:r>
        <w:t xml:space="preserve"> est ouverte à tous et offre de nombreuses fiches pédagogiques, des films, des podcasts et des liens pour aider à adapter la pédagogi</w:t>
      </w:r>
      <w:r>
        <w:t xml:space="preserve">e pour les élèves à besoins éducatifs particuliers </w:t>
      </w:r>
      <w:hyperlink r:id="rId14">
        <w:r>
          <w:t>(</w:t>
        </w:r>
      </w:hyperlink>
      <w:hyperlink r:id="rId15">
        <w:r>
          <w:rPr>
            <w:color w:val="0000FF"/>
            <w:u w:val="single" w:color="0000FF"/>
          </w:rPr>
          <w:t>https://www.reseau-canope.fr/cap-ecole-inclusive</w:t>
        </w:r>
      </w:hyperlink>
      <w:hyperlink r:id="rId16">
        <w:r>
          <w:t>)</w:t>
        </w:r>
      </w:hyperlink>
      <w:r>
        <w:t xml:space="preserve">  </w:t>
      </w:r>
    </w:p>
    <w:p w:rsidR="005C5CF8" w:rsidRDefault="008112F1">
      <w:pPr>
        <w:spacing w:after="0" w:line="259" w:lineRule="auto"/>
        <w:ind w:left="0" w:right="0" w:firstLine="0"/>
        <w:jc w:val="left"/>
      </w:pPr>
      <w:r>
        <w:rPr>
          <w:b/>
          <w:color w:val="FB6200"/>
          <w:sz w:val="24"/>
        </w:rPr>
        <w:t xml:space="preserve"> </w:t>
      </w:r>
    </w:p>
    <w:p w:rsidR="005C5CF8" w:rsidRDefault="008112F1">
      <w:pPr>
        <w:pStyle w:val="Titre2"/>
        <w:ind w:left="3"/>
      </w:pPr>
      <w:r>
        <w:t xml:space="preserve">Permettre aux familles de mieux suivre les progrès de leur enfant </w:t>
      </w:r>
    </w:p>
    <w:p w:rsidR="005C5CF8" w:rsidRDefault="008112F1">
      <w:pPr>
        <w:spacing w:after="1" w:line="259" w:lineRule="auto"/>
        <w:ind w:left="8" w:right="0" w:firstLine="0"/>
        <w:jc w:val="left"/>
      </w:pPr>
      <w:r>
        <w:t xml:space="preserve"> </w:t>
      </w:r>
    </w:p>
    <w:p w:rsidR="005C5CF8" w:rsidRDefault="008112F1">
      <w:pPr>
        <w:ind w:left="3" w:right="39"/>
      </w:pPr>
      <w:r>
        <w:t>Afin de donner aux familles un accès facilité aux adaptations pédagogiques mises en place pour leur enfant dès l’expression de ses besoins, un livret de parcours inclusif dématérialisé (LPI) est créé. Cette nouvelle application, élaborée conjointement avec</w:t>
      </w:r>
      <w:r>
        <w:t xml:space="preserve"> la caisse nationale de solidarité pour l’autonomie (CNSA), permettra aux enseignants, avec plus de facilité et d’automaticité, de sélectionner ou de créer des adaptations pédagogiques qu’ils mettront ensuite en œuvre dans la classe.  </w:t>
      </w:r>
    </w:p>
    <w:p w:rsidR="005C5CF8" w:rsidRDefault="008112F1">
      <w:pPr>
        <w:spacing w:after="1" w:line="259" w:lineRule="auto"/>
        <w:ind w:left="0" w:right="0" w:firstLine="0"/>
        <w:jc w:val="left"/>
      </w:pPr>
      <w:r>
        <w:t xml:space="preserve"> </w:t>
      </w:r>
    </w:p>
    <w:p w:rsidR="005C5CF8" w:rsidRDefault="008112F1">
      <w:pPr>
        <w:spacing w:after="29"/>
        <w:ind w:left="3" w:right="39"/>
      </w:pPr>
      <w:r>
        <w:t>À cette fin, une e</w:t>
      </w:r>
      <w:r>
        <w:t>xpérimentation est programmée sur sept départements à la rentrée 2020, avant généralisation à l’ensemble des académies au 1</w:t>
      </w:r>
      <w:r>
        <w:rPr>
          <w:vertAlign w:val="superscript"/>
        </w:rPr>
        <w:t>er</w:t>
      </w:r>
      <w:r>
        <w:t xml:space="preserve"> janvier 2021.  </w:t>
      </w:r>
    </w:p>
    <w:p w:rsidR="005C5CF8" w:rsidRDefault="008112F1">
      <w:pPr>
        <w:spacing w:after="21" w:line="259" w:lineRule="auto"/>
        <w:ind w:left="0" w:right="0" w:firstLine="0"/>
        <w:jc w:val="left"/>
      </w:pPr>
      <w:r>
        <w:t xml:space="preserve"> </w:t>
      </w:r>
    </w:p>
    <w:p w:rsidR="005C5CF8" w:rsidRDefault="008112F1">
      <w:pPr>
        <w:spacing w:after="0" w:line="259" w:lineRule="auto"/>
        <w:ind w:left="8" w:right="0" w:firstLine="0"/>
        <w:jc w:val="left"/>
      </w:pPr>
      <w:r>
        <w:rPr>
          <w:sz w:val="22"/>
        </w:rPr>
        <w:t xml:space="preserve"> </w:t>
      </w:r>
    </w:p>
    <w:p w:rsidR="005C5CF8" w:rsidRDefault="008112F1">
      <w:pPr>
        <w:ind w:left="3" w:right="39"/>
      </w:pPr>
      <w:r>
        <w:t>Les enseignants pourront imprimer le volet du livret qui répond aux besoins de l’élève et le remettre à la fam</w:t>
      </w:r>
      <w:r>
        <w:t xml:space="preserve">ille en main propre. À compter de la rentrée scolaire 2021, les familles pourront le consulter directement en ligne.  </w:t>
      </w:r>
    </w:p>
    <w:p w:rsidR="005C5CF8" w:rsidRDefault="008112F1">
      <w:pPr>
        <w:spacing w:after="1" w:line="259" w:lineRule="auto"/>
        <w:ind w:left="1" w:right="0" w:firstLine="0"/>
        <w:jc w:val="left"/>
      </w:pPr>
      <w:r>
        <w:t xml:space="preserve"> </w:t>
      </w:r>
    </w:p>
    <w:p w:rsidR="005C5CF8" w:rsidRDefault="008112F1">
      <w:pPr>
        <w:spacing w:after="34"/>
        <w:ind w:left="3" w:right="39"/>
      </w:pPr>
      <w:r>
        <w:t>Le livret de parcours inclusif sera révisable et pourra évoluer à tout moment à l’occasion du dialogue instauré entre les parents et re</w:t>
      </w:r>
      <w:r>
        <w:t xml:space="preserve">sponsables légaux, ainsi que l’équipe pédagogique. </w:t>
      </w:r>
    </w:p>
    <w:p w:rsidR="005C5CF8" w:rsidRDefault="008112F1">
      <w:pPr>
        <w:spacing w:after="176" w:line="259" w:lineRule="auto"/>
        <w:ind w:left="8" w:right="0" w:firstLine="0"/>
        <w:jc w:val="left"/>
      </w:pPr>
      <w:r>
        <w:rPr>
          <w:b/>
          <w:sz w:val="24"/>
        </w:rP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268" w:line="273" w:lineRule="auto"/>
        <w:ind w:left="8" w:right="0" w:firstLine="0"/>
        <w:jc w:val="left"/>
      </w:pPr>
      <w:r>
        <w:rPr>
          <w:b/>
        </w:rPr>
        <w:t>Dans la perspective 2021, le travail s’organise en outre pour engager l’élargissement aux enfants de 7 à 12 ans des forfaits de bilan et d’intervention précoce, sans reste à charge pour les familles, en cours de déploiement chez les petits. En appui des co</w:t>
      </w:r>
      <w:r>
        <w:rPr>
          <w:b/>
        </w:rPr>
        <w:t xml:space="preserve">mmunautés éducatives, cette organisation doit notamment permettre de mieux repérer les enfants présentant des troubles de l’apprentissage, ainsi que de les accompagner plus rapidement, de façon à éviter les échecs ou ruptures avec le système scolaire.  </w:t>
      </w:r>
    </w:p>
    <w:p w:rsidR="005C5CF8" w:rsidRDefault="008112F1">
      <w:pPr>
        <w:spacing w:after="230" w:line="259" w:lineRule="auto"/>
        <w:ind w:left="8" w:right="0" w:firstLine="0"/>
        <w:jc w:val="left"/>
      </w:pPr>
      <w:r>
        <w:rPr>
          <w:rFonts w:ascii="Arial" w:eastAsia="Arial" w:hAnsi="Arial" w:cs="Arial"/>
          <w:b/>
          <w:color w:val="41A0DA"/>
          <w:sz w:val="28"/>
        </w:rPr>
        <w:t xml:space="preserve"> </w:t>
      </w:r>
    </w:p>
    <w:p w:rsidR="005C5CF8" w:rsidRDefault="008112F1">
      <w:pPr>
        <w:pStyle w:val="Titre1"/>
        <w:spacing w:after="167"/>
        <w:ind w:left="3" w:right="35"/>
      </w:pPr>
      <w:r>
        <w:t xml:space="preserve">Des moyens supplémentaires mobilisés pour le déploiement du service public de l’École inclusive </w:t>
      </w:r>
    </w:p>
    <w:p w:rsidR="005C5CF8" w:rsidRDefault="008112F1">
      <w:pPr>
        <w:pStyle w:val="Titre2"/>
        <w:spacing w:after="170"/>
        <w:ind w:left="3"/>
      </w:pPr>
      <w:r>
        <w:t xml:space="preserve">Le recrutement de 8 000 nouveaux postes d’AESH </w:t>
      </w:r>
    </w:p>
    <w:p w:rsidR="005C5CF8" w:rsidRDefault="008112F1">
      <w:pPr>
        <w:ind w:left="3" w:right="39"/>
      </w:pPr>
      <w:r>
        <w:t xml:space="preserve">Face à l’augmentation des besoins et pour répondre à la volonté présidentielle d’une rentrée sans aucun enfant </w:t>
      </w:r>
      <w:r>
        <w:t>en attente d’un accompagnant, 4 000 nouveaux recrutements d’équivalents temps plein d’AESH ont été décidés pour la rentrée 2020, ce qui porte à 8 000 le total des créations d’emplois d’accompagnants au 1</w:t>
      </w:r>
      <w:r>
        <w:rPr>
          <w:vertAlign w:val="superscript"/>
        </w:rPr>
        <w:t>er</w:t>
      </w:r>
      <w:r>
        <w:t xml:space="preserve"> septembre prochain. Ces moyens, qui s’ajoutent don</w:t>
      </w:r>
      <w:r>
        <w:t xml:space="preserve">c à ceux de la loi de Finances, ont été délégués aux académies afin d’anticiper le recrutement des AESH en amont de la rentrée scolaire.  </w:t>
      </w:r>
    </w:p>
    <w:p w:rsidR="005C5CF8" w:rsidRDefault="008112F1">
      <w:pPr>
        <w:spacing w:after="1" w:line="259" w:lineRule="auto"/>
        <w:ind w:left="8" w:right="0" w:firstLine="0"/>
        <w:jc w:val="left"/>
      </w:pPr>
      <w:r>
        <w:t xml:space="preserve"> </w:t>
      </w:r>
    </w:p>
    <w:p w:rsidR="005C5CF8" w:rsidRDefault="008112F1">
      <w:pPr>
        <w:ind w:left="3" w:right="39"/>
      </w:pPr>
      <w:r>
        <w:lastRenderedPageBreak/>
        <w:t>Ces recrutements s’appuient sur un nouveau guide des ressources humaines précisant le cadre et les conditions d’emp</w:t>
      </w:r>
      <w:r>
        <w:t>loi des AESH</w:t>
      </w:r>
      <w:r>
        <w:rPr>
          <w:b/>
        </w:rPr>
        <w:t>.</w:t>
      </w:r>
      <w:r>
        <w:rPr>
          <w:b/>
          <w:color w:val="FF0000"/>
        </w:rPr>
        <w:t xml:space="preserve"> </w:t>
      </w:r>
      <w:r>
        <w:t xml:space="preserve">Des AESH référents sont désignés dans chaque département dès la rentrée scolaire 2020.  </w:t>
      </w:r>
    </w:p>
    <w:p w:rsidR="005C5CF8" w:rsidRDefault="008112F1">
      <w:pPr>
        <w:spacing w:after="1" w:line="259" w:lineRule="auto"/>
        <w:ind w:left="8" w:right="0" w:firstLine="0"/>
        <w:jc w:val="left"/>
      </w:pPr>
      <w:r>
        <w:t xml:space="preserve"> </w:t>
      </w:r>
    </w:p>
    <w:p w:rsidR="005C5CF8" w:rsidRDefault="008112F1">
      <w:pPr>
        <w:spacing w:after="25" w:line="259" w:lineRule="auto"/>
        <w:ind w:left="8" w:right="0" w:firstLine="0"/>
        <w:jc w:val="left"/>
      </w:pPr>
      <w:r>
        <w:t xml:space="preserve"> </w:t>
      </w:r>
    </w:p>
    <w:p w:rsidR="005C5CF8" w:rsidRDefault="008112F1">
      <w:pPr>
        <w:pBdr>
          <w:top w:val="single" w:sz="24" w:space="0" w:color="C9A72F"/>
          <w:left w:val="single" w:sz="24" w:space="0" w:color="C9A72F"/>
          <w:bottom w:val="single" w:sz="24" w:space="0" w:color="C9A72F"/>
          <w:right w:val="single" w:sz="24" w:space="0" w:color="C9A72F"/>
        </w:pBdr>
        <w:spacing w:after="209" w:line="263" w:lineRule="auto"/>
        <w:ind w:left="8" w:right="0" w:firstLine="0"/>
        <w:jc w:val="left"/>
      </w:pPr>
      <w:r>
        <w:rPr>
          <w:b/>
        </w:rPr>
        <w:t>Découvrir la campagne de recrutement :</w:t>
      </w:r>
      <w:r>
        <w:rPr>
          <w:b/>
          <w:i/>
          <w:sz w:val="22"/>
        </w:rPr>
        <w:t xml:space="preserve">  </w:t>
      </w:r>
      <w:hyperlink r:id="rId17">
        <w:r>
          <w:rPr>
            <w:color w:val="0000FF"/>
            <w:sz w:val="22"/>
            <w:u w:val="single" w:color="0000FF"/>
          </w:rPr>
          <w:t>https://www.education.gouv.fr/devenir-accompagnant-des</w:t>
        </w:r>
      </w:hyperlink>
      <w:hyperlink r:id="rId18">
        <w:r>
          <w:rPr>
            <w:color w:val="0000FF"/>
            <w:sz w:val="22"/>
            <w:u w:val="single" w:color="0000FF"/>
          </w:rPr>
          <w:t>eleves-en-situation-de-handicap-12188</w:t>
        </w:r>
      </w:hyperlink>
      <w:hyperlink r:id="rId19">
        <w:r>
          <w:rPr>
            <w:b/>
            <w:sz w:val="24"/>
          </w:rPr>
          <w:t xml:space="preserve"> </w:t>
        </w:r>
      </w:hyperlink>
    </w:p>
    <w:p w:rsidR="005C5CF8" w:rsidRDefault="008112F1">
      <w:pPr>
        <w:spacing w:after="214" w:line="259" w:lineRule="auto"/>
        <w:ind w:left="8" w:right="0" w:firstLine="0"/>
        <w:jc w:val="left"/>
      </w:pPr>
      <w:r>
        <w:rPr>
          <w:b/>
          <w:color w:val="FB6200"/>
          <w:sz w:val="24"/>
        </w:rPr>
        <w:t xml:space="preserve"> </w:t>
      </w:r>
    </w:p>
    <w:p w:rsidR="005C5CF8" w:rsidRDefault="008112F1">
      <w:pPr>
        <w:pStyle w:val="Titre2"/>
        <w:spacing w:after="172"/>
        <w:ind w:left="3"/>
      </w:pPr>
      <w:r>
        <w:t xml:space="preserve">350 nouvelles unités localisées pour l’inclusion scolaire (Ulis) créées </w:t>
      </w:r>
    </w:p>
    <w:p w:rsidR="005C5CF8" w:rsidRDefault="008112F1">
      <w:pPr>
        <w:spacing w:after="123"/>
        <w:ind w:left="3" w:right="39"/>
      </w:pPr>
      <w:r>
        <w:t>L’Ulis est</w:t>
      </w:r>
      <w:r>
        <w:t xml:space="preserve"> un dispositif d’appui à la scolarisation des élèves en situation de handicap. Elle permet aux élèves d’être scolarisés dans leur classe de référence (par exemple en classe de CE1 à l’école ou de 5</w:t>
      </w:r>
      <w:r>
        <w:rPr>
          <w:vertAlign w:val="superscript"/>
        </w:rPr>
        <w:t>e</w:t>
      </w:r>
      <w:r>
        <w:t xml:space="preserve"> au collège), tout en bénéficiant aussi de l’appui pédagog</w:t>
      </w:r>
      <w:r>
        <w:t xml:space="preserve">ique de l’enseignant affecté à l’ULIS lors de temps dits de « regroupement ». Dans le premier degré, 12 élèves peuvent y être affectés, dans le second degré, 10 élèves, sur notification de la MDPH. </w:t>
      </w:r>
    </w:p>
    <w:p w:rsidR="005C5CF8" w:rsidRDefault="008112F1">
      <w:pPr>
        <w:spacing w:after="204"/>
        <w:ind w:left="3" w:right="39"/>
      </w:pPr>
      <w:r>
        <w:t xml:space="preserve">A la rentrée 2020, </w:t>
      </w:r>
      <w:r>
        <w:rPr>
          <w:b/>
        </w:rPr>
        <w:t>350 nouvelles Ulis</w:t>
      </w:r>
      <w:r>
        <w:t xml:space="preserve"> ouvriront dans les </w:t>
      </w:r>
      <w:r>
        <w:t xml:space="preserve">écoles et établissements scolaires : 85 Ulis en école, 205 Ulis en collège et 60 Ulis en lycée.  </w:t>
      </w:r>
    </w:p>
    <w:p w:rsidR="005C5CF8" w:rsidRDefault="008112F1">
      <w:pPr>
        <w:spacing w:after="215" w:line="259" w:lineRule="auto"/>
        <w:ind w:left="5" w:right="0" w:firstLine="0"/>
        <w:jc w:val="center"/>
      </w:pPr>
      <w:r>
        <w:t xml:space="preserve"> </w:t>
      </w:r>
    </w:p>
    <w:p w:rsidR="005C5CF8" w:rsidRDefault="008112F1">
      <w:pPr>
        <w:spacing w:after="220" w:line="259" w:lineRule="auto"/>
        <w:ind w:left="0" w:right="0" w:firstLine="0"/>
        <w:jc w:val="center"/>
      </w:pPr>
      <w:r>
        <w:t xml:space="preserve"> </w:t>
      </w:r>
    </w:p>
    <w:p w:rsidR="005C5CF8" w:rsidRDefault="008112F1">
      <w:pPr>
        <w:spacing w:after="217" w:line="259" w:lineRule="auto"/>
        <w:ind w:left="0" w:right="0" w:firstLine="0"/>
        <w:jc w:val="center"/>
      </w:pPr>
      <w:r>
        <w:t xml:space="preserve"> </w:t>
      </w:r>
    </w:p>
    <w:p w:rsidR="005C5CF8" w:rsidRDefault="008112F1">
      <w:pPr>
        <w:spacing w:after="248" w:line="259" w:lineRule="auto"/>
        <w:ind w:left="0" w:right="0" w:firstLine="0"/>
        <w:jc w:val="center"/>
      </w:pPr>
      <w:r>
        <w:t xml:space="preserve"> </w:t>
      </w:r>
    </w:p>
    <w:p w:rsidR="005C5CF8" w:rsidRDefault="008112F1">
      <w:pPr>
        <w:spacing w:after="0" w:line="259" w:lineRule="auto"/>
        <w:ind w:left="23" w:right="0" w:firstLine="0"/>
        <w:jc w:val="center"/>
      </w:pPr>
      <w:r>
        <w:rPr>
          <w:rFonts w:ascii="Arial" w:eastAsia="Arial" w:hAnsi="Arial" w:cs="Arial"/>
          <w:b/>
          <w:color w:val="C9A72F"/>
          <w:sz w:val="24"/>
        </w:rPr>
        <w:t xml:space="preserve"> </w:t>
      </w:r>
    </w:p>
    <w:p w:rsidR="005C5CF8" w:rsidRDefault="008112F1">
      <w:pPr>
        <w:pStyle w:val="Titre2"/>
        <w:spacing w:after="209" w:line="259" w:lineRule="auto"/>
        <w:ind w:left="10" w:right="1663"/>
        <w:jc w:val="right"/>
      </w:pPr>
      <w:r>
        <w:rPr>
          <w:color w:val="C9A72F"/>
        </w:rPr>
        <w:t xml:space="preserve">Progression des Ulis entre la rentrée 2019 et la rentrée 2020 </w:t>
      </w:r>
    </w:p>
    <w:p w:rsidR="005C5CF8" w:rsidRDefault="008112F1">
      <w:pPr>
        <w:spacing w:after="0" w:line="259" w:lineRule="auto"/>
        <w:ind w:left="23" w:right="0" w:firstLine="0"/>
        <w:jc w:val="center"/>
      </w:pPr>
      <w:r>
        <w:rPr>
          <w:rFonts w:ascii="Arial" w:eastAsia="Arial" w:hAnsi="Arial" w:cs="Arial"/>
          <w:b/>
          <w:color w:val="C9A72F"/>
          <w:sz w:val="24"/>
        </w:rPr>
        <w:t xml:space="preserve"> </w:t>
      </w:r>
    </w:p>
    <w:p w:rsidR="005C5CF8" w:rsidRDefault="008112F1">
      <w:pPr>
        <w:spacing w:after="95" w:line="259" w:lineRule="auto"/>
        <w:ind w:left="-134" w:right="0" w:firstLine="0"/>
        <w:jc w:val="left"/>
      </w:pPr>
      <w:r>
        <w:rPr>
          <w:noProof/>
          <w:sz w:val="22"/>
        </w:rPr>
        <w:lastRenderedPageBreak/>
        <mc:AlternateContent>
          <mc:Choice Requires="wpg">
            <w:drawing>
              <wp:inline distT="0" distB="0" distL="0" distR="0">
                <wp:extent cx="5898642" cy="5692962"/>
                <wp:effectExtent l="0" t="0" r="0" b="0"/>
                <wp:docPr id="12215" name="Group 12215"/>
                <wp:cNvGraphicFramePr/>
                <a:graphic xmlns:a="http://schemas.openxmlformats.org/drawingml/2006/main">
                  <a:graphicData uri="http://schemas.microsoft.com/office/word/2010/wordprocessingGroup">
                    <wpg:wgp>
                      <wpg:cNvGrpSpPr/>
                      <wpg:grpSpPr>
                        <a:xfrm>
                          <a:off x="0" y="0"/>
                          <a:ext cx="5898642" cy="5692962"/>
                          <a:chOff x="0" y="0"/>
                          <a:chExt cx="5898642" cy="5692962"/>
                        </a:xfrm>
                      </wpg:grpSpPr>
                      <wps:wsp>
                        <wps:cNvPr id="455" name="Rectangle 455"/>
                        <wps:cNvSpPr/>
                        <wps:spPr>
                          <a:xfrm>
                            <a:off x="5832348" y="5122225"/>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56" name="Rectangle 456"/>
                        <wps:cNvSpPr/>
                        <wps:spPr>
                          <a:xfrm>
                            <a:off x="89916" y="5411784"/>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472" name="Picture 472"/>
                          <pic:cNvPicPr/>
                        </pic:nvPicPr>
                        <pic:blipFill>
                          <a:blip r:embed="rId20"/>
                          <a:stretch>
                            <a:fillRect/>
                          </a:stretch>
                        </pic:blipFill>
                        <pic:spPr>
                          <a:xfrm>
                            <a:off x="557402" y="0"/>
                            <a:ext cx="5277452" cy="5229065"/>
                          </a:xfrm>
                          <a:prstGeom prst="rect">
                            <a:avLst/>
                          </a:prstGeom>
                        </pic:spPr>
                      </pic:pic>
                      <pic:pic xmlns:pic="http://schemas.openxmlformats.org/drawingml/2006/picture">
                        <pic:nvPicPr>
                          <pic:cNvPr id="474" name="Picture 474"/>
                          <pic:cNvPicPr/>
                        </pic:nvPicPr>
                        <pic:blipFill>
                          <a:blip r:embed="rId21"/>
                          <a:stretch>
                            <a:fillRect/>
                          </a:stretch>
                        </pic:blipFill>
                        <pic:spPr>
                          <a:xfrm>
                            <a:off x="762" y="5379019"/>
                            <a:ext cx="2432304" cy="313944"/>
                          </a:xfrm>
                          <a:prstGeom prst="rect">
                            <a:avLst/>
                          </a:prstGeom>
                        </pic:spPr>
                      </pic:pic>
                      <wps:wsp>
                        <wps:cNvPr id="475" name="Rectangle 475"/>
                        <wps:cNvSpPr/>
                        <wps:spPr>
                          <a:xfrm>
                            <a:off x="0" y="5368354"/>
                            <a:ext cx="911662"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Nombre d'U</w:t>
                              </w:r>
                            </w:p>
                          </w:txbxContent>
                        </wps:txbx>
                        <wps:bodyPr horzOverflow="overflow" vert="horz" lIns="0" tIns="0" rIns="0" bIns="0" rtlCol="0">
                          <a:noAutofit/>
                        </wps:bodyPr>
                      </wps:wsp>
                      <wps:wsp>
                        <wps:cNvPr id="476" name="Rectangle 476"/>
                        <wps:cNvSpPr/>
                        <wps:spPr>
                          <a:xfrm>
                            <a:off x="687324" y="5368354"/>
                            <a:ext cx="161169"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lis</w:t>
                              </w:r>
                            </w:p>
                          </w:txbxContent>
                        </wps:txbx>
                        <wps:bodyPr horzOverflow="overflow" vert="horz" lIns="0" tIns="0" rIns="0" bIns="0" rtlCol="0">
                          <a:noAutofit/>
                        </wps:bodyPr>
                      </wps:wsp>
                      <wps:wsp>
                        <wps:cNvPr id="477" name="Rectangle 477"/>
                        <wps:cNvSpPr/>
                        <wps:spPr>
                          <a:xfrm>
                            <a:off x="810768" y="5368354"/>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78" name="Rectangle 478"/>
                        <wps:cNvSpPr/>
                        <wps:spPr>
                          <a:xfrm>
                            <a:off x="847344" y="5368354"/>
                            <a:ext cx="1604956"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pour 1 000 élèves en</w:t>
                              </w:r>
                            </w:p>
                          </w:txbxContent>
                        </wps:txbx>
                        <wps:bodyPr horzOverflow="overflow" vert="horz" lIns="0" tIns="0" rIns="0" bIns="0" rtlCol="0">
                          <a:noAutofit/>
                        </wps:bodyPr>
                      </wps:wsp>
                      <wps:wsp>
                        <wps:cNvPr id="479" name="Rectangle 479"/>
                        <wps:cNvSpPr/>
                        <wps:spPr>
                          <a:xfrm>
                            <a:off x="2057400" y="5368354"/>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80" name="Rectangle 480"/>
                        <wps:cNvSpPr/>
                        <wps:spPr>
                          <a:xfrm>
                            <a:off x="0" y="5514658"/>
                            <a:ext cx="640637"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situation</w:t>
                              </w:r>
                            </w:p>
                          </w:txbxContent>
                        </wps:txbx>
                        <wps:bodyPr horzOverflow="overflow" vert="horz" lIns="0" tIns="0" rIns="0" bIns="0" rtlCol="0">
                          <a:noAutofit/>
                        </wps:bodyPr>
                      </wps:wsp>
                      <wps:wsp>
                        <wps:cNvPr id="481" name="Rectangle 481"/>
                        <wps:cNvSpPr/>
                        <wps:spPr>
                          <a:xfrm>
                            <a:off x="483108" y="5514658"/>
                            <a:ext cx="2389909"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de handicap à la rentrée 2019 </w:t>
                              </w:r>
                            </w:p>
                          </w:txbxContent>
                        </wps:txbx>
                        <wps:bodyPr horzOverflow="overflow" vert="horz" lIns="0" tIns="0" rIns="0" bIns="0" rtlCol="0">
                          <a:noAutofit/>
                        </wps:bodyPr>
                      </wps:wsp>
                      <pic:pic xmlns:pic="http://schemas.openxmlformats.org/drawingml/2006/picture">
                        <pic:nvPicPr>
                          <pic:cNvPr id="534" name="Picture 534"/>
                          <pic:cNvPicPr/>
                        </pic:nvPicPr>
                        <pic:blipFill>
                          <a:blip r:embed="rId22"/>
                          <a:stretch>
                            <a:fillRect/>
                          </a:stretch>
                        </pic:blipFill>
                        <pic:spPr>
                          <a:xfrm>
                            <a:off x="2868930" y="5379019"/>
                            <a:ext cx="3029712" cy="294132"/>
                          </a:xfrm>
                          <a:prstGeom prst="rect">
                            <a:avLst/>
                          </a:prstGeom>
                        </pic:spPr>
                      </pic:pic>
                      <wps:wsp>
                        <wps:cNvPr id="535" name="Rectangle 535"/>
                        <wps:cNvSpPr/>
                        <wps:spPr>
                          <a:xfrm>
                            <a:off x="2868168" y="5368354"/>
                            <a:ext cx="911662"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Nombre d'U</w:t>
                              </w:r>
                            </w:p>
                          </w:txbxContent>
                        </wps:txbx>
                        <wps:bodyPr horzOverflow="overflow" vert="horz" lIns="0" tIns="0" rIns="0" bIns="0" rtlCol="0">
                          <a:noAutofit/>
                        </wps:bodyPr>
                      </wps:wsp>
                      <wps:wsp>
                        <wps:cNvPr id="536" name="Rectangle 536"/>
                        <wps:cNvSpPr/>
                        <wps:spPr>
                          <a:xfrm>
                            <a:off x="3555492" y="5368354"/>
                            <a:ext cx="161169"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lis</w:t>
                              </w:r>
                            </w:p>
                          </w:txbxContent>
                        </wps:txbx>
                        <wps:bodyPr horzOverflow="overflow" vert="horz" lIns="0" tIns="0" rIns="0" bIns="0" rtlCol="0">
                          <a:noAutofit/>
                        </wps:bodyPr>
                      </wps:wsp>
                      <wps:wsp>
                        <wps:cNvPr id="537" name="Rectangle 537"/>
                        <wps:cNvSpPr/>
                        <wps:spPr>
                          <a:xfrm>
                            <a:off x="3678936" y="5368354"/>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38" name="Rectangle 538"/>
                        <wps:cNvSpPr/>
                        <wps:spPr>
                          <a:xfrm>
                            <a:off x="3715512" y="5368354"/>
                            <a:ext cx="1493248"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à la rentrée 2019 et</w:t>
                              </w:r>
                            </w:p>
                          </w:txbxContent>
                        </wps:txbx>
                        <wps:bodyPr horzOverflow="overflow" vert="horz" lIns="0" tIns="0" rIns="0" bIns="0" rtlCol="0">
                          <a:noAutofit/>
                        </wps:bodyPr>
                      </wps:wsp>
                      <wps:wsp>
                        <wps:cNvPr id="539" name="Rectangle 539"/>
                        <wps:cNvSpPr/>
                        <wps:spPr>
                          <a:xfrm>
                            <a:off x="4841748" y="5368354"/>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40" name="Rectangle 540"/>
                        <wps:cNvSpPr/>
                        <wps:spPr>
                          <a:xfrm>
                            <a:off x="2868168" y="5513134"/>
                            <a:ext cx="312041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prévisions d'ouvertures à la rentrée 2020</w:t>
                              </w:r>
                            </w:p>
                          </w:txbxContent>
                        </wps:txbx>
                        <wps:bodyPr horzOverflow="overflow" vert="horz" lIns="0" tIns="0" rIns="0" bIns="0" rtlCol="0">
                          <a:noAutofit/>
                        </wps:bodyPr>
                      </wps:wsp>
                      <wps:wsp>
                        <wps:cNvPr id="541" name="Rectangle 541"/>
                        <wps:cNvSpPr/>
                        <wps:spPr>
                          <a:xfrm>
                            <a:off x="5218176" y="5513134"/>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215" style="width:464.46pt;height:448.265pt;mso-position-horizontal-relative:char;mso-position-vertical-relative:line" coordsize="58986,56929">
                <v:rect id="Rectangle 455" style="position:absolute;width:421;height:1899;left:58323;top:5122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456" style="position:absolute;width:458;height:2064;left:899;top:54117;"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shape id="Picture 472" style="position:absolute;width:52774;height:52290;left:5574;top:0;" filled="f">
                  <v:imagedata r:id="rId23"/>
                </v:shape>
                <v:shape id="Picture 474" style="position:absolute;width:24323;height:3139;left:7;top:53790;" filled="f">
                  <v:imagedata r:id="rId24"/>
                </v:shape>
                <v:rect id="Rectangle 475" style="position:absolute;width:9116;height:2239;left:0;top:53683;" filled="f" stroked="f">
                  <v:textbox inset="0,0,0,0">
                    <w:txbxContent>
                      <w:p>
                        <w:pPr>
                          <w:spacing w:before="0" w:after="160" w:line="259" w:lineRule="auto"/>
                          <w:ind w:left="0" w:right="0" w:firstLine="0"/>
                          <w:jc w:val="left"/>
                        </w:pPr>
                        <w:r>
                          <w:rPr>
                            <w:rFonts w:cs="Arial" w:hAnsi="Arial" w:eastAsia="Arial" w:ascii="Arial"/>
                          </w:rPr>
                          <w:t xml:space="preserve">Nombre d'U</w:t>
                        </w:r>
                      </w:p>
                    </w:txbxContent>
                  </v:textbox>
                </v:rect>
                <v:rect id="Rectangle 476" style="position:absolute;width:1611;height:2239;left:6873;top:53683;" filled="f" stroked="f">
                  <v:textbox inset="0,0,0,0">
                    <w:txbxContent>
                      <w:p>
                        <w:pPr>
                          <w:spacing w:before="0" w:after="160" w:line="259" w:lineRule="auto"/>
                          <w:ind w:left="0" w:right="0" w:firstLine="0"/>
                          <w:jc w:val="left"/>
                        </w:pPr>
                        <w:r>
                          <w:rPr>
                            <w:rFonts w:cs="Arial" w:hAnsi="Arial" w:eastAsia="Arial" w:ascii="Arial"/>
                          </w:rPr>
                          <w:t xml:space="preserve">lis</w:t>
                        </w:r>
                      </w:p>
                    </w:txbxContent>
                  </v:textbox>
                </v:rect>
                <v:rect id="Rectangle 477" style="position:absolute;width:467;height:2239;left:8107;top:5368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78" style="position:absolute;width:16049;height:2239;left:8473;top:53683;" filled="f" stroked="f">
                  <v:textbox inset="0,0,0,0">
                    <w:txbxContent>
                      <w:p>
                        <w:pPr>
                          <w:spacing w:before="0" w:after="160" w:line="259" w:lineRule="auto"/>
                          <w:ind w:left="0" w:right="0" w:firstLine="0"/>
                          <w:jc w:val="left"/>
                        </w:pPr>
                        <w:r>
                          <w:rPr>
                            <w:rFonts w:cs="Arial" w:hAnsi="Arial" w:eastAsia="Arial" w:ascii="Arial"/>
                          </w:rPr>
                          <w:t xml:space="preserve">pour 1 000 élèves en</w:t>
                        </w:r>
                      </w:p>
                    </w:txbxContent>
                  </v:textbox>
                </v:rect>
                <v:rect id="Rectangle 479" style="position:absolute;width:467;height:2239;left:20574;top:5368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80" style="position:absolute;width:6406;height:2239;left:0;top:55146;" filled="f" stroked="f">
                  <v:textbox inset="0,0,0,0">
                    <w:txbxContent>
                      <w:p>
                        <w:pPr>
                          <w:spacing w:before="0" w:after="160" w:line="259" w:lineRule="auto"/>
                          <w:ind w:left="0" w:right="0" w:firstLine="0"/>
                          <w:jc w:val="left"/>
                        </w:pPr>
                        <w:r>
                          <w:rPr>
                            <w:rFonts w:cs="Arial" w:hAnsi="Arial" w:eastAsia="Arial" w:ascii="Arial"/>
                          </w:rPr>
                          <w:t xml:space="preserve">situation</w:t>
                        </w:r>
                      </w:p>
                    </w:txbxContent>
                  </v:textbox>
                </v:rect>
                <v:rect id="Rectangle 481" style="position:absolute;width:23899;height:2239;left:4831;top:55146;" filled="f" stroked="f">
                  <v:textbox inset="0,0,0,0">
                    <w:txbxContent>
                      <w:p>
                        <w:pPr>
                          <w:spacing w:before="0" w:after="160" w:line="259" w:lineRule="auto"/>
                          <w:ind w:left="0" w:right="0" w:firstLine="0"/>
                          <w:jc w:val="left"/>
                        </w:pPr>
                        <w:r>
                          <w:rPr>
                            <w:rFonts w:cs="Arial" w:hAnsi="Arial" w:eastAsia="Arial" w:ascii="Arial"/>
                          </w:rPr>
                          <w:t xml:space="preserve"> de handicap à la rentrée 2019 </w:t>
                        </w:r>
                      </w:p>
                    </w:txbxContent>
                  </v:textbox>
                </v:rect>
                <v:shape id="Picture 534" style="position:absolute;width:30297;height:2941;left:28689;top:53790;" filled="f">
                  <v:imagedata r:id="rId25"/>
                </v:shape>
                <v:rect id="Rectangle 535" style="position:absolute;width:9116;height:2239;left:28681;top:53683;" filled="f" stroked="f">
                  <v:textbox inset="0,0,0,0">
                    <w:txbxContent>
                      <w:p>
                        <w:pPr>
                          <w:spacing w:before="0" w:after="160" w:line="259" w:lineRule="auto"/>
                          <w:ind w:left="0" w:right="0" w:firstLine="0"/>
                          <w:jc w:val="left"/>
                        </w:pPr>
                        <w:r>
                          <w:rPr>
                            <w:rFonts w:cs="Arial" w:hAnsi="Arial" w:eastAsia="Arial" w:ascii="Arial"/>
                          </w:rPr>
                          <w:t xml:space="preserve">Nombre d'U</w:t>
                        </w:r>
                      </w:p>
                    </w:txbxContent>
                  </v:textbox>
                </v:rect>
                <v:rect id="Rectangle 536" style="position:absolute;width:1611;height:2239;left:35554;top:53683;" filled="f" stroked="f">
                  <v:textbox inset="0,0,0,0">
                    <w:txbxContent>
                      <w:p>
                        <w:pPr>
                          <w:spacing w:before="0" w:after="160" w:line="259" w:lineRule="auto"/>
                          <w:ind w:left="0" w:right="0" w:firstLine="0"/>
                          <w:jc w:val="left"/>
                        </w:pPr>
                        <w:r>
                          <w:rPr>
                            <w:rFonts w:cs="Arial" w:hAnsi="Arial" w:eastAsia="Arial" w:ascii="Arial"/>
                          </w:rPr>
                          <w:t xml:space="preserve">lis</w:t>
                        </w:r>
                      </w:p>
                    </w:txbxContent>
                  </v:textbox>
                </v:rect>
                <v:rect id="Rectangle 537" style="position:absolute;width:467;height:2239;left:36789;top:5368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538" style="position:absolute;width:14932;height:2239;left:37155;top:53683;" filled="f" stroked="f">
                  <v:textbox inset="0,0,0,0">
                    <w:txbxContent>
                      <w:p>
                        <w:pPr>
                          <w:spacing w:before="0" w:after="160" w:line="259" w:lineRule="auto"/>
                          <w:ind w:left="0" w:right="0" w:firstLine="0"/>
                          <w:jc w:val="left"/>
                        </w:pPr>
                        <w:r>
                          <w:rPr>
                            <w:rFonts w:cs="Arial" w:hAnsi="Arial" w:eastAsia="Arial" w:ascii="Arial"/>
                          </w:rPr>
                          <w:t xml:space="preserve">à la rentrée 2019 et</w:t>
                        </w:r>
                      </w:p>
                    </w:txbxContent>
                  </v:textbox>
                </v:rect>
                <v:rect id="Rectangle 539" style="position:absolute;width:467;height:2239;left:48417;top:5368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540" style="position:absolute;width:31204;height:2239;left:28681;top:55131;" filled="f" stroked="f">
                  <v:textbox inset="0,0,0,0">
                    <w:txbxContent>
                      <w:p>
                        <w:pPr>
                          <w:spacing w:before="0" w:after="160" w:line="259" w:lineRule="auto"/>
                          <w:ind w:left="0" w:right="0" w:firstLine="0"/>
                          <w:jc w:val="left"/>
                        </w:pPr>
                        <w:r>
                          <w:rPr>
                            <w:rFonts w:cs="Arial" w:hAnsi="Arial" w:eastAsia="Arial" w:ascii="Arial"/>
                          </w:rPr>
                          <w:t xml:space="preserve">prévisions d'ouvertures à la rentrée 2020</w:t>
                        </w:r>
                      </w:p>
                    </w:txbxContent>
                  </v:textbox>
                </v:rect>
                <v:rect id="Rectangle 541" style="position:absolute;width:467;height:2239;left:52181;top:55131;"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group>
            </w:pict>
          </mc:Fallback>
        </mc:AlternateContent>
      </w:r>
    </w:p>
    <w:p w:rsidR="005C5CF8" w:rsidRDefault="008112F1">
      <w:pPr>
        <w:spacing w:after="0" w:line="259" w:lineRule="auto"/>
        <w:ind w:left="368" w:right="0" w:firstLine="0"/>
        <w:jc w:val="left"/>
      </w:pPr>
      <w:r>
        <w:rPr>
          <w:b/>
          <w:sz w:val="24"/>
        </w:rPr>
        <w:t xml:space="preserve"> </w:t>
      </w:r>
    </w:p>
    <w:p w:rsidR="005C5CF8" w:rsidRDefault="008112F1">
      <w:pPr>
        <w:spacing w:after="128" w:line="259" w:lineRule="auto"/>
        <w:ind w:left="380" w:right="0"/>
        <w:jc w:val="left"/>
      </w:pPr>
      <w:r>
        <w:rPr>
          <w:rFonts w:ascii="Tahoma" w:eastAsia="Tahoma" w:hAnsi="Tahoma" w:cs="Tahoma"/>
        </w:rPr>
        <w:t>13 - 22</w:t>
      </w:r>
      <w:r>
        <w:rPr>
          <w:rFonts w:ascii="Arial" w:eastAsia="Arial" w:hAnsi="Arial" w:cs="Arial"/>
        </w:rPr>
        <w:t xml:space="preserve"> </w:t>
      </w:r>
    </w:p>
    <w:p w:rsidR="005C5CF8" w:rsidRDefault="008112F1">
      <w:pPr>
        <w:spacing w:after="43" w:line="259" w:lineRule="auto"/>
        <w:ind w:left="378" w:right="1822"/>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-114466</wp:posOffset>
                </wp:positionH>
                <wp:positionV relativeFrom="paragraph">
                  <wp:posOffset>-220527</wp:posOffset>
                </wp:positionV>
                <wp:extent cx="796691" cy="882166"/>
                <wp:effectExtent l="0" t="0" r="0" b="0"/>
                <wp:wrapNone/>
                <wp:docPr id="12216" name="Group 12216"/>
                <wp:cNvGraphicFramePr/>
                <a:graphic xmlns:a="http://schemas.openxmlformats.org/drawingml/2006/main">
                  <a:graphicData uri="http://schemas.microsoft.com/office/word/2010/wordprocessingGroup">
                    <wpg:wgp>
                      <wpg:cNvGrpSpPr/>
                      <wpg:grpSpPr>
                        <a:xfrm>
                          <a:off x="0" y="0"/>
                          <a:ext cx="796691" cy="882166"/>
                          <a:chOff x="0" y="0"/>
                          <a:chExt cx="796691" cy="882166"/>
                        </a:xfrm>
                      </wpg:grpSpPr>
                      <pic:pic xmlns:pic="http://schemas.openxmlformats.org/drawingml/2006/picture">
                        <pic:nvPicPr>
                          <pic:cNvPr id="483" name="Picture 483"/>
                          <pic:cNvPicPr/>
                        </pic:nvPicPr>
                        <pic:blipFill>
                          <a:blip r:embed="rId26"/>
                          <a:stretch>
                            <a:fillRect/>
                          </a:stretch>
                        </pic:blipFill>
                        <pic:spPr>
                          <a:xfrm>
                            <a:off x="0" y="12029"/>
                            <a:ext cx="283476" cy="121987"/>
                          </a:xfrm>
                          <a:prstGeom prst="rect">
                            <a:avLst/>
                          </a:prstGeom>
                        </pic:spPr>
                      </pic:pic>
                      <pic:pic xmlns:pic="http://schemas.openxmlformats.org/drawingml/2006/picture">
                        <pic:nvPicPr>
                          <pic:cNvPr id="485" name="Picture 485"/>
                          <pic:cNvPicPr/>
                        </pic:nvPicPr>
                        <pic:blipFill>
                          <a:blip r:embed="rId27"/>
                          <a:stretch>
                            <a:fillRect/>
                          </a:stretch>
                        </pic:blipFill>
                        <pic:spPr>
                          <a:xfrm>
                            <a:off x="350159" y="0"/>
                            <a:ext cx="446532" cy="123444"/>
                          </a:xfrm>
                          <a:prstGeom prst="rect">
                            <a:avLst/>
                          </a:prstGeom>
                        </pic:spPr>
                      </pic:pic>
                      <pic:pic xmlns:pic="http://schemas.openxmlformats.org/drawingml/2006/picture">
                        <pic:nvPicPr>
                          <pic:cNvPr id="492" name="Picture 492"/>
                          <pic:cNvPicPr/>
                        </pic:nvPicPr>
                        <pic:blipFill>
                          <a:blip r:embed="rId28"/>
                          <a:stretch>
                            <a:fillRect/>
                          </a:stretch>
                        </pic:blipFill>
                        <pic:spPr>
                          <a:xfrm>
                            <a:off x="0" y="199065"/>
                            <a:ext cx="283476" cy="121987"/>
                          </a:xfrm>
                          <a:prstGeom prst="rect">
                            <a:avLst/>
                          </a:prstGeom>
                        </pic:spPr>
                      </pic:pic>
                      <pic:pic xmlns:pic="http://schemas.openxmlformats.org/drawingml/2006/picture">
                        <pic:nvPicPr>
                          <pic:cNvPr id="494" name="Picture 494"/>
                          <pic:cNvPicPr/>
                        </pic:nvPicPr>
                        <pic:blipFill>
                          <a:blip r:embed="rId29"/>
                          <a:stretch>
                            <a:fillRect/>
                          </a:stretch>
                        </pic:blipFill>
                        <pic:spPr>
                          <a:xfrm>
                            <a:off x="350159" y="187452"/>
                            <a:ext cx="446532" cy="121920"/>
                          </a:xfrm>
                          <a:prstGeom prst="rect">
                            <a:avLst/>
                          </a:prstGeom>
                        </pic:spPr>
                      </pic:pic>
                      <pic:pic xmlns:pic="http://schemas.openxmlformats.org/drawingml/2006/picture">
                        <pic:nvPicPr>
                          <pic:cNvPr id="501" name="Picture 501"/>
                          <pic:cNvPicPr/>
                        </pic:nvPicPr>
                        <pic:blipFill>
                          <a:blip r:embed="rId30"/>
                          <a:stretch>
                            <a:fillRect/>
                          </a:stretch>
                        </pic:blipFill>
                        <pic:spPr>
                          <a:xfrm>
                            <a:off x="0" y="386104"/>
                            <a:ext cx="283476" cy="121987"/>
                          </a:xfrm>
                          <a:prstGeom prst="rect">
                            <a:avLst/>
                          </a:prstGeom>
                        </pic:spPr>
                      </pic:pic>
                      <pic:pic xmlns:pic="http://schemas.openxmlformats.org/drawingml/2006/picture">
                        <pic:nvPicPr>
                          <pic:cNvPr id="503" name="Picture 503"/>
                          <pic:cNvPicPr/>
                        </pic:nvPicPr>
                        <pic:blipFill>
                          <a:blip r:embed="rId29"/>
                          <a:stretch>
                            <a:fillRect/>
                          </a:stretch>
                        </pic:blipFill>
                        <pic:spPr>
                          <a:xfrm>
                            <a:off x="350159" y="374904"/>
                            <a:ext cx="446532" cy="121920"/>
                          </a:xfrm>
                          <a:prstGeom prst="rect">
                            <a:avLst/>
                          </a:prstGeom>
                        </pic:spPr>
                      </pic:pic>
                      <pic:pic xmlns:pic="http://schemas.openxmlformats.org/drawingml/2006/picture">
                        <pic:nvPicPr>
                          <pic:cNvPr id="510" name="Picture 510"/>
                          <pic:cNvPicPr/>
                        </pic:nvPicPr>
                        <pic:blipFill>
                          <a:blip r:embed="rId31"/>
                          <a:stretch>
                            <a:fillRect/>
                          </a:stretch>
                        </pic:blipFill>
                        <pic:spPr>
                          <a:xfrm>
                            <a:off x="0" y="573142"/>
                            <a:ext cx="283476" cy="121987"/>
                          </a:xfrm>
                          <a:prstGeom prst="rect">
                            <a:avLst/>
                          </a:prstGeom>
                        </pic:spPr>
                      </pic:pic>
                      <pic:pic xmlns:pic="http://schemas.openxmlformats.org/drawingml/2006/picture">
                        <pic:nvPicPr>
                          <pic:cNvPr id="512" name="Picture 512"/>
                          <pic:cNvPicPr/>
                        </pic:nvPicPr>
                        <pic:blipFill>
                          <a:blip r:embed="rId29"/>
                          <a:stretch>
                            <a:fillRect/>
                          </a:stretch>
                        </pic:blipFill>
                        <pic:spPr>
                          <a:xfrm>
                            <a:off x="350159" y="560832"/>
                            <a:ext cx="446532" cy="121920"/>
                          </a:xfrm>
                          <a:prstGeom prst="rect">
                            <a:avLst/>
                          </a:prstGeom>
                        </pic:spPr>
                      </pic:pic>
                      <pic:pic xmlns:pic="http://schemas.openxmlformats.org/drawingml/2006/picture">
                        <pic:nvPicPr>
                          <pic:cNvPr id="519" name="Picture 519"/>
                          <pic:cNvPicPr/>
                        </pic:nvPicPr>
                        <pic:blipFill>
                          <a:blip r:embed="rId32"/>
                          <a:stretch>
                            <a:fillRect/>
                          </a:stretch>
                        </pic:blipFill>
                        <pic:spPr>
                          <a:xfrm>
                            <a:off x="0" y="760178"/>
                            <a:ext cx="283476" cy="121987"/>
                          </a:xfrm>
                          <a:prstGeom prst="rect">
                            <a:avLst/>
                          </a:prstGeom>
                        </pic:spPr>
                      </pic:pic>
                      <pic:pic xmlns:pic="http://schemas.openxmlformats.org/drawingml/2006/picture">
                        <pic:nvPicPr>
                          <pic:cNvPr id="521" name="Picture 521"/>
                          <pic:cNvPicPr/>
                        </pic:nvPicPr>
                        <pic:blipFill>
                          <a:blip r:embed="rId29"/>
                          <a:stretch>
                            <a:fillRect/>
                          </a:stretch>
                        </pic:blipFill>
                        <pic:spPr>
                          <a:xfrm>
                            <a:off x="350159" y="748285"/>
                            <a:ext cx="446532" cy="121920"/>
                          </a:xfrm>
                          <a:prstGeom prst="rect">
                            <a:avLst/>
                          </a:prstGeom>
                        </pic:spPr>
                      </pic:pic>
                    </wpg:wgp>
                  </a:graphicData>
                </a:graphic>
              </wp:anchor>
            </w:drawing>
          </mc:Choice>
          <mc:Fallback xmlns:a="http://schemas.openxmlformats.org/drawingml/2006/main">
            <w:pict>
              <v:group id="Group 12216" style="width:62.7316pt;height:69.4619pt;position:absolute;z-index:-2147483603;mso-position-horizontal-relative:text;mso-position-horizontal:absolute;margin-left:-9.01314pt;mso-position-vertical-relative:text;margin-top:-17.3644pt;" coordsize="7966,8821">
                <v:shape id="Picture 483" style="position:absolute;width:2834;height:1219;left:0;top:120;" filled="f">
                  <v:imagedata r:id="rId33"/>
                </v:shape>
                <v:shape id="Picture 485" style="position:absolute;width:4465;height:1234;left:3501;top:0;" filled="f">
                  <v:imagedata r:id="rId34"/>
                </v:shape>
                <v:shape id="Picture 492" style="position:absolute;width:2834;height:1219;left:0;top:1990;" filled="f">
                  <v:imagedata r:id="rId35"/>
                </v:shape>
                <v:shape id="Picture 494" style="position:absolute;width:4465;height:1219;left:3501;top:1874;" filled="f">
                  <v:imagedata r:id="rId36"/>
                </v:shape>
                <v:shape id="Picture 501" style="position:absolute;width:2834;height:1219;left:0;top:3861;" filled="f">
                  <v:imagedata r:id="rId37"/>
                </v:shape>
                <v:shape id="Picture 503" style="position:absolute;width:4465;height:1219;left:3501;top:3749;" filled="f">
                  <v:imagedata r:id="rId36"/>
                </v:shape>
                <v:shape id="Picture 510" style="position:absolute;width:2834;height:1219;left:0;top:5731;" filled="f">
                  <v:imagedata r:id="rId38"/>
                </v:shape>
                <v:shape id="Picture 512" style="position:absolute;width:4465;height:1219;left:3501;top:5608;" filled="f">
                  <v:imagedata r:id="rId36"/>
                </v:shape>
                <v:shape id="Picture 519" style="position:absolute;width:2834;height:1219;left:0;top:7601;" filled="f">
                  <v:imagedata r:id="rId39"/>
                </v:shape>
                <v:shape id="Picture 521" style="position:absolute;width:4465;height:1219;left:3501;top:7482;" filled="f">
                  <v:imagedata r:id="rId36"/>
                </v:shape>
              </v:group>
            </w:pict>
          </mc:Fallback>
        </mc:AlternateContent>
      </w:r>
      <w:r>
        <w:rPr>
          <w:noProof/>
          <w:sz w:val="22"/>
        </w:rPr>
        <mc:AlternateContent>
          <mc:Choice Requires="wpg">
            <w:drawing>
              <wp:anchor distT="0" distB="0" distL="114300" distR="114300" simplePos="0" relativeHeight="251659264" behindDoc="1" locked="0" layoutInCell="1" allowOverlap="1">
                <wp:simplePos x="0" y="0"/>
                <wp:positionH relativeFrom="column">
                  <wp:posOffset>2721329</wp:posOffset>
                </wp:positionH>
                <wp:positionV relativeFrom="paragraph">
                  <wp:posOffset>-22130</wp:posOffset>
                </wp:positionV>
                <wp:extent cx="2674627" cy="524800"/>
                <wp:effectExtent l="0" t="0" r="0" b="0"/>
                <wp:wrapNone/>
                <wp:docPr id="12152" name="Group 12152"/>
                <wp:cNvGraphicFramePr/>
                <a:graphic xmlns:a="http://schemas.openxmlformats.org/drawingml/2006/main">
                  <a:graphicData uri="http://schemas.microsoft.com/office/word/2010/wordprocessingGroup">
                    <wpg:wgp>
                      <wpg:cNvGrpSpPr/>
                      <wpg:grpSpPr>
                        <a:xfrm>
                          <a:off x="0" y="0"/>
                          <a:ext cx="2674627" cy="524800"/>
                          <a:chOff x="0" y="0"/>
                          <a:chExt cx="2674627" cy="524800"/>
                        </a:xfrm>
                      </wpg:grpSpPr>
                      <pic:pic xmlns:pic="http://schemas.openxmlformats.org/drawingml/2006/picture">
                        <pic:nvPicPr>
                          <pic:cNvPr id="528" name="Picture 528"/>
                          <pic:cNvPicPr/>
                        </pic:nvPicPr>
                        <pic:blipFill>
                          <a:blip r:embed="rId40"/>
                          <a:stretch>
                            <a:fillRect/>
                          </a:stretch>
                        </pic:blipFill>
                        <pic:spPr>
                          <a:xfrm>
                            <a:off x="0" y="0"/>
                            <a:ext cx="575347" cy="524800"/>
                          </a:xfrm>
                          <a:prstGeom prst="rect">
                            <a:avLst/>
                          </a:prstGeom>
                        </pic:spPr>
                      </pic:pic>
                      <pic:pic xmlns:pic="http://schemas.openxmlformats.org/drawingml/2006/picture">
                        <pic:nvPicPr>
                          <pic:cNvPr id="530" name="Picture 530"/>
                          <pic:cNvPicPr/>
                        </pic:nvPicPr>
                        <pic:blipFill>
                          <a:blip r:embed="rId41"/>
                          <a:stretch>
                            <a:fillRect/>
                          </a:stretch>
                        </pic:blipFill>
                        <pic:spPr>
                          <a:xfrm>
                            <a:off x="97082" y="218735"/>
                            <a:ext cx="382440" cy="95677"/>
                          </a:xfrm>
                          <a:prstGeom prst="rect">
                            <a:avLst/>
                          </a:prstGeom>
                        </pic:spPr>
                      </pic:pic>
                      <pic:pic xmlns:pic="http://schemas.openxmlformats.org/drawingml/2006/picture">
                        <pic:nvPicPr>
                          <pic:cNvPr id="532" name="Picture 532"/>
                          <pic:cNvPicPr/>
                        </pic:nvPicPr>
                        <pic:blipFill>
                          <a:blip r:embed="rId42"/>
                          <a:stretch>
                            <a:fillRect/>
                          </a:stretch>
                        </pic:blipFill>
                        <pic:spPr>
                          <a:xfrm>
                            <a:off x="102739" y="241408"/>
                            <a:ext cx="343540" cy="66903"/>
                          </a:xfrm>
                          <a:prstGeom prst="rect">
                            <a:avLst/>
                          </a:prstGeom>
                        </pic:spPr>
                      </pic:pic>
                      <pic:pic xmlns:pic="http://schemas.openxmlformats.org/drawingml/2006/picture">
                        <pic:nvPicPr>
                          <pic:cNvPr id="543" name="Picture 543"/>
                          <pic:cNvPicPr/>
                        </pic:nvPicPr>
                        <pic:blipFill>
                          <a:blip r:embed="rId43"/>
                          <a:stretch>
                            <a:fillRect/>
                          </a:stretch>
                        </pic:blipFill>
                        <pic:spPr>
                          <a:xfrm>
                            <a:off x="673615" y="43921"/>
                            <a:ext cx="2001012" cy="441960"/>
                          </a:xfrm>
                          <a:prstGeom prst="rect">
                            <a:avLst/>
                          </a:prstGeom>
                        </pic:spPr>
                      </pic:pic>
                    </wpg:wgp>
                  </a:graphicData>
                </a:graphic>
              </wp:anchor>
            </w:drawing>
          </mc:Choice>
          <mc:Fallback xmlns:a="http://schemas.openxmlformats.org/drawingml/2006/main">
            <w:pict>
              <v:group id="Group 12152" style="width:210.601pt;height:41.3228pt;position:absolute;z-index:-2147483581;mso-position-horizontal-relative:text;mso-position-horizontal:absolute;margin-left:214.278pt;mso-position-vertical-relative:text;margin-top:-1.74261pt;" coordsize="26746,5248">
                <v:shape id="Picture 528" style="position:absolute;width:5753;height:5248;left:0;top:0;" filled="f">
                  <v:imagedata r:id="rId44"/>
                </v:shape>
                <v:shape id="Picture 530" style="position:absolute;width:3824;height:956;left:970;top:2187;" filled="f">
                  <v:imagedata r:id="rId45"/>
                </v:shape>
                <v:shape id="Picture 532" style="position:absolute;width:3435;height:669;left:1027;top:2414;" filled="f">
                  <v:imagedata r:id="rId46"/>
                </v:shape>
                <v:shape id="Picture 543" style="position:absolute;width:20010;height:4419;left:6736;top:439;" filled="f">
                  <v:imagedata r:id="rId47"/>
                </v:shape>
              </v:group>
            </w:pict>
          </mc:Fallback>
        </mc:AlternateContent>
      </w:r>
      <w:r>
        <w:rPr>
          <w:b/>
          <w:sz w:val="24"/>
        </w:rPr>
        <w:t xml:space="preserve"> </w:t>
      </w:r>
      <w:r>
        <w:rPr>
          <w:rFonts w:ascii="Tahoma" w:eastAsia="Tahoma" w:hAnsi="Tahoma" w:cs="Tahoma"/>
        </w:rPr>
        <w:t>22 - 25</w:t>
      </w:r>
      <w:r>
        <w:rPr>
          <w:rFonts w:ascii="Arial" w:eastAsia="Arial" w:hAnsi="Arial" w:cs="Arial"/>
        </w:rPr>
        <w:t xml:space="preserve"> </w:t>
      </w:r>
      <w:r>
        <w:rPr>
          <w:rFonts w:ascii="Arial" w:eastAsia="Arial" w:hAnsi="Arial" w:cs="Arial"/>
        </w:rPr>
        <w:tab/>
        <w:t xml:space="preserve">Exemple département 33 : </w:t>
      </w:r>
      <w:r>
        <w:rPr>
          <w:rFonts w:ascii="Tahoma" w:eastAsia="Tahoma" w:hAnsi="Tahoma" w:cs="Tahoma"/>
        </w:rPr>
        <w:t>25 - 28</w:t>
      </w:r>
      <w:r>
        <w:rPr>
          <w:rFonts w:ascii="Arial" w:eastAsia="Arial" w:hAnsi="Arial" w:cs="Arial"/>
        </w:rPr>
        <w:t xml:space="preserve"> </w:t>
      </w:r>
      <w:r>
        <w:rPr>
          <w:rFonts w:ascii="Arial" w:eastAsia="Arial" w:hAnsi="Arial" w:cs="Arial"/>
        </w:rPr>
        <w:tab/>
        <w:t xml:space="preserve">211 Ulis à la rentrée 2019 </w:t>
      </w:r>
    </w:p>
    <w:p w:rsidR="005C5CF8" w:rsidRDefault="008112F1">
      <w:pPr>
        <w:tabs>
          <w:tab w:val="center" w:pos="691"/>
          <w:tab w:val="center" w:pos="6489"/>
        </w:tabs>
        <w:spacing w:after="2" w:line="259" w:lineRule="auto"/>
        <w:ind w:left="0" w:right="0" w:firstLine="0"/>
        <w:jc w:val="left"/>
      </w:pPr>
      <w:r>
        <w:rPr>
          <w:sz w:val="22"/>
        </w:rPr>
        <w:tab/>
      </w:r>
      <w:r>
        <w:rPr>
          <w:b/>
          <w:sz w:val="31"/>
          <w:vertAlign w:val="superscript"/>
        </w:rPr>
        <w:t xml:space="preserve"> </w:t>
      </w:r>
      <w:r>
        <w:rPr>
          <w:rFonts w:ascii="Tahoma" w:eastAsia="Tahoma" w:hAnsi="Tahoma" w:cs="Tahoma"/>
        </w:rPr>
        <w:t>28 - 34</w:t>
      </w:r>
      <w:r>
        <w:rPr>
          <w:rFonts w:ascii="Arial" w:eastAsia="Arial" w:hAnsi="Arial" w:cs="Arial"/>
        </w:rPr>
        <w:t xml:space="preserve"> </w:t>
      </w:r>
      <w:r>
        <w:rPr>
          <w:rFonts w:ascii="Arial" w:eastAsia="Arial" w:hAnsi="Arial" w:cs="Arial"/>
        </w:rPr>
        <w:tab/>
        <w:t xml:space="preserve">+ 4 Ulis à la rentrée 2020 </w:t>
      </w:r>
    </w:p>
    <w:p w:rsidR="005C5CF8" w:rsidRDefault="008112F1">
      <w:pPr>
        <w:tabs>
          <w:tab w:val="center" w:pos="692"/>
        </w:tabs>
        <w:spacing w:after="181" w:line="259" w:lineRule="auto"/>
        <w:ind w:left="-7" w:right="0" w:firstLine="0"/>
        <w:jc w:val="left"/>
      </w:pPr>
      <w:r>
        <w:rPr>
          <w:b/>
        </w:rPr>
        <w:t xml:space="preserve"> </w:t>
      </w:r>
      <w:r>
        <w:rPr>
          <w:b/>
        </w:rPr>
        <w:tab/>
      </w:r>
      <w:r>
        <w:rPr>
          <w:rFonts w:ascii="Tahoma" w:eastAsia="Tahoma" w:hAnsi="Tahoma" w:cs="Tahoma"/>
        </w:rPr>
        <w:t>34 - 57</w:t>
      </w:r>
      <w:r>
        <w:rPr>
          <w:rFonts w:ascii="Arial" w:eastAsia="Arial" w:hAnsi="Arial" w:cs="Arial"/>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6" w:line="259" w:lineRule="auto"/>
        <w:ind w:left="8" w:right="0" w:firstLine="0"/>
        <w:jc w:val="left"/>
      </w:pPr>
      <w:r>
        <w:rPr>
          <w:b/>
        </w:rPr>
        <w:t xml:space="preserve"> </w:t>
      </w:r>
    </w:p>
    <w:p w:rsidR="005C5CF8" w:rsidRDefault="008112F1">
      <w:pPr>
        <w:spacing w:after="4" w:line="259" w:lineRule="auto"/>
        <w:ind w:left="8" w:right="0" w:firstLine="0"/>
        <w:jc w:val="left"/>
      </w:pPr>
      <w:r>
        <w:rPr>
          <w:b/>
        </w:rPr>
        <w:t xml:space="preserve"> </w:t>
      </w:r>
    </w:p>
    <w:p w:rsidR="005C5CF8" w:rsidRDefault="008112F1">
      <w:pPr>
        <w:spacing w:after="40" w:line="259" w:lineRule="auto"/>
        <w:ind w:left="8" w:right="0" w:firstLine="0"/>
        <w:jc w:val="left"/>
      </w:pPr>
      <w:r>
        <w:rPr>
          <w:b/>
        </w:rPr>
        <w:t xml:space="preserve"> </w:t>
      </w:r>
    </w:p>
    <w:p w:rsidR="005C5CF8" w:rsidRDefault="008112F1">
      <w:pPr>
        <w:spacing w:after="0" w:line="259" w:lineRule="auto"/>
        <w:ind w:left="8" w:right="0" w:firstLine="0"/>
        <w:jc w:val="left"/>
      </w:pPr>
      <w:r>
        <w:rPr>
          <w:rFonts w:ascii="Arial" w:eastAsia="Arial" w:hAnsi="Arial" w:cs="Arial"/>
          <w:b/>
          <w:color w:val="FB6200"/>
          <w:sz w:val="24"/>
        </w:rPr>
        <w:t xml:space="preserve"> </w:t>
      </w:r>
    </w:p>
    <w:p w:rsidR="005C5CF8" w:rsidRDefault="008112F1">
      <w:pPr>
        <w:spacing w:after="0" w:line="259" w:lineRule="auto"/>
        <w:ind w:left="8" w:right="0" w:firstLine="0"/>
        <w:jc w:val="left"/>
      </w:pPr>
      <w:r>
        <w:rPr>
          <w:b/>
          <w:color w:val="FB6200"/>
          <w:sz w:val="24"/>
        </w:rPr>
        <w:t xml:space="preserve"> </w:t>
      </w:r>
    </w:p>
    <w:p w:rsidR="005C5CF8" w:rsidRDefault="008112F1">
      <w:pPr>
        <w:pStyle w:val="Titre3"/>
        <w:spacing w:after="256" w:line="265" w:lineRule="auto"/>
        <w:ind w:left="3" w:hanging="10"/>
        <w:jc w:val="left"/>
      </w:pPr>
      <w:r>
        <w:rPr>
          <w:color w:val="FB6200"/>
          <w:sz w:val="24"/>
        </w:rPr>
        <w:t xml:space="preserve">Le déploiement des pôles inclusifs d’accompagnement localisé (Pial) </w:t>
      </w:r>
    </w:p>
    <w:p w:rsidR="005C5CF8" w:rsidRDefault="008112F1">
      <w:pPr>
        <w:spacing w:after="259"/>
        <w:ind w:left="3" w:right="39"/>
      </w:pPr>
      <w:r>
        <w:t>Le Pial est une nouvelle forme d’organisation du travail des AESH qui doit permettre de mieux répartir et coordonner leurs interventions en fonction des besoins et des emplois du temps des élèves concernés. Il s’opère par un regroupement d’écoles et/ou d’é</w:t>
      </w:r>
      <w:r>
        <w:t xml:space="preserve">tablissements. </w:t>
      </w:r>
    </w:p>
    <w:p w:rsidR="005C5CF8" w:rsidRDefault="008112F1">
      <w:pPr>
        <w:ind w:left="3" w:right="39"/>
      </w:pPr>
      <w:r>
        <w:lastRenderedPageBreak/>
        <w:t xml:space="preserve">Un Pial renforcé bénéficie de l’appui des équipes médico-sociales et des professionnels libéraux au sein des établissements scolaires et des écoles.  </w:t>
      </w:r>
    </w:p>
    <w:p w:rsidR="005C5CF8" w:rsidRDefault="008112F1">
      <w:pPr>
        <w:spacing w:after="1" w:line="259" w:lineRule="auto"/>
        <w:ind w:left="8" w:right="0" w:firstLine="0"/>
        <w:jc w:val="left"/>
      </w:pPr>
      <w:r>
        <w:t xml:space="preserve"> </w:t>
      </w:r>
    </w:p>
    <w:p w:rsidR="005C5CF8" w:rsidRDefault="008112F1">
      <w:pPr>
        <w:ind w:left="3" w:right="39"/>
      </w:pPr>
      <w:r>
        <w:t>A terme, pour la rentrée 2021, tout le territoire sera organisé en Pial, ce qui impliqu</w:t>
      </w:r>
      <w:r>
        <w:t xml:space="preserve">e de planifier l’extension du taux de couverture du territoire dès cette rentrée scolaire en maintenant l’objectif de deux tiers pour la rentrée 2020 : </w:t>
      </w:r>
    </w:p>
    <w:p w:rsidR="005C5CF8" w:rsidRDefault="008112F1">
      <w:pPr>
        <w:spacing w:after="61" w:line="259" w:lineRule="auto"/>
        <w:ind w:left="435" w:right="0" w:firstLine="0"/>
        <w:jc w:val="left"/>
      </w:pPr>
      <w:r>
        <w:t xml:space="preserve"> </w:t>
      </w:r>
    </w:p>
    <w:p w:rsidR="005C5CF8" w:rsidRDefault="008112F1">
      <w:pPr>
        <w:numPr>
          <w:ilvl w:val="0"/>
          <w:numId w:val="4"/>
        </w:numPr>
        <w:spacing w:after="65" w:line="248" w:lineRule="auto"/>
        <w:ind w:left="1126" w:right="35" w:hanging="706"/>
      </w:pPr>
      <w:r>
        <w:rPr>
          <w:b/>
        </w:rPr>
        <w:t xml:space="preserve">rentrée 2019 : la moitié des collèges en Pial ;  </w:t>
      </w:r>
    </w:p>
    <w:p w:rsidR="005C5CF8" w:rsidRDefault="008112F1">
      <w:pPr>
        <w:numPr>
          <w:ilvl w:val="0"/>
          <w:numId w:val="4"/>
        </w:numPr>
        <w:spacing w:after="62" w:line="248" w:lineRule="auto"/>
        <w:ind w:left="1126" w:right="35" w:hanging="706"/>
      </w:pPr>
      <w:r>
        <w:rPr>
          <w:b/>
        </w:rPr>
        <w:t xml:space="preserve">rentrée 2020 : 2/3 des collèges en Pial ;  </w:t>
      </w:r>
    </w:p>
    <w:p w:rsidR="005C5CF8" w:rsidRDefault="008112F1">
      <w:pPr>
        <w:numPr>
          <w:ilvl w:val="0"/>
          <w:numId w:val="4"/>
        </w:numPr>
        <w:spacing w:line="248" w:lineRule="auto"/>
        <w:ind w:left="1126" w:right="35" w:hanging="706"/>
      </w:pPr>
      <w:r>
        <w:rPr>
          <w:b/>
        </w:rPr>
        <w:t xml:space="preserve">rentrée 2021 : généralisation sur l’ensemble du territoire.  </w:t>
      </w:r>
      <w:r>
        <w:t xml:space="preserve"> </w:t>
      </w:r>
    </w:p>
    <w:p w:rsidR="005C5CF8" w:rsidRDefault="008112F1">
      <w:pPr>
        <w:spacing w:after="1" w:line="259" w:lineRule="auto"/>
        <w:ind w:left="7" w:right="0" w:firstLine="0"/>
        <w:jc w:val="left"/>
      </w:pPr>
      <w:r>
        <w:t xml:space="preserve"> </w:t>
      </w:r>
    </w:p>
    <w:p w:rsidR="005C5CF8" w:rsidRDefault="008112F1">
      <w:pPr>
        <w:ind w:left="3" w:right="39"/>
      </w:pPr>
      <w:r>
        <w:t xml:space="preserve">L’organisation en Pial de proximité construit autour d’un secteur de collège pourra être privilégiée car elle favorise souplesse pédagogique et continuité éducative.  </w:t>
      </w:r>
    </w:p>
    <w:p w:rsidR="005C5CF8" w:rsidRDefault="008112F1">
      <w:pPr>
        <w:spacing w:after="1" w:line="259" w:lineRule="auto"/>
        <w:ind w:left="7" w:right="0" w:firstLine="0"/>
        <w:jc w:val="left"/>
      </w:pPr>
      <w:r>
        <w:t xml:space="preserve"> </w:t>
      </w:r>
    </w:p>
    <w:p w:rsidR="005C5CF8" w:rsidRDefault="008112F1">
      <w:pPr>
        <w:ind w:left="3" w:right="39"/>
      </w:pPr>
      <w:r>
        <w:t xml:space="preserve">Des documents nationaux, adaptables localement, sont proposés aux académies pour faciliter la généralisation des Pial : lettres de mission pour les cadres responsables de PIAL et fiches de poste pour les coordonnateurs de Pial et les AESH référents. </w:t>
      </w:r>
    </w:p>
    <w:p w:rsidR="005C5CF8" w:rsidRDefault="008112F1">
      <w:pPr>
        <w:spacing w:after="1" w:line="259" w:lineRule="auto"/>
        <w:ind w:left="7" w:right="0" w:firstLine="0"/>
        <w:jc w:val="left"/>
      </w:pPr>
      <w:r>
        <w:t xml:space="preserve"> </w:t>
      </w:r>
    </w:p>
    <w:p w:rsidR="005C5CF8" w:rsidRDefault="008112F1">
      <w:pPr>
        <w:ind w:left="3" w:right="39"/>
      </w:pPr>
      <w:r>
        <w:t xml:space="preserve">Un </w:t>
      </w:r>
      <w:r>
        <w:t xml:space="preserve">référentiel national Pial est diffusé pour aider les équipes dans leur démarche d’amélioration qualitative et pour prendre en compte l’avis des familles. La mise en œuvre d’une éducation inclusive ne peut que résulter d’une action collective dans laquelle </w:t>
      </w:r>
      <w:r>
        <w:t xml:space="preserve">tous les membres de la communauté éducative s’impliquent. Chaque Pial pourra ainsi dégager des axes de progrès dans une dynamique fédératrice. </w:t>
      </w:r>
    </w:p>
    <w:p w:rsidR="005C5CF8" w:rsidRDefault="008112F1">
      <w:pPr>
        <w:spacing w:after="21" w:line="259" w:lineRule="auto"/>
        <w:ind w:left="1001" w:right="0" w:firstLine="0"/>
        <w:jc w:val="left"/>
      </w:pPr>
      <w: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11"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6" w:right="0" w:firstLine="0"/>
        <w:jc w:val="center"/>
      </w:pPr>
      <w:r>
        <w:rPr>
          <w:b/>
          <w:sz w:val="22"/>
        </w:rPr>
        <w:t xml:space="preserve"> </w:t>
      </w:r>
    </w:p>
    <w:p w:rsidR="005C5CF8" w:rsidRDefault="008112F1">
      <w:pPr>
        <w:spacing w:after="0" w:line="259" w:lineRule="auto"/>
        <w:ind w:left="23" w:right="0" w:firstLine="0"/>
        <w:jc w:val="center"/>
      </w:pPr>
      <w:r>
        <w:rPr>
          <w:rFonts w:ascii="Arial" w:eastAsia="Arial" w:hAnsi="Arial" w:cs="Arial"/>
          <w:b/>
          <w:color w:val="FB6200"/>
          <w:sz w:val="24"/>
        </w:rPr>
        <w:t xml:space="preserve"> </w:t>
      </w:r>
    </w:p>
    <w:p w:rsidR="005C5CF8" w:rsidRDefault="008112F1">
      <w:pPr>
        <w:pStyle w:val="Titre2"/>
        <w:spacing w:line="259" w:lineRule="auto"/>
        <w:ind w:left="10" w:right="2458"/>
        <w:jc w:val="right"/>
      </w:pPr>
      <w:r>
        <w:rPr>
          <w:color w:val="C9A72F"/>
        </w:rPr>
        <w:t xml:space="preserve">Les Pial et les Pial renforcés à la rentrée 2020 </w:t>
      </w:r>
    </w:p>
    <w:p w:rsidR="005C5CF8" w:rsidRDefault="008112F1">
      <w:pPr>
        <w:spacing w:after="0" w:line="259" w:lineRule="auto"/>
        <w:ind w:left="23" w:right="0" w:firstLine="0"/>
        <w:jc w:val="center"/>
      </w:pPr>
      <w:r>
        <w:rPr>
          <w:rFonts w:ascii="Arial" w:eastAsia="Arial" w:hAnsi="Arial" w:cs="Arial"/>
          <w:b/>
          <w:color w:val="C9A72F"/>
          <w:sz w:val="24"/>
        </w:rPr>
        <w:t xml:space="preserve"> </w:t>
      </w:r>
    </w:p>
    <w:p w:rsidR="005C5CF8" w:rsidRDefault="008112F1">
      <w:pPr>
        <w:spacing w:after="0" w:line="259" w:lineRule="auto"/>
        <w:ind w:left="8" w:right="0" w:firstLine="0"/>
        <w:jc w:val="left"/>
      </w:pPr>
      <w:r>
        <w:rPr>
          <w:noProof/>
          <w:sz w:val="22"/>
        </w:rPr>
        <w:lastRenderedPageBreak/>
        <mc:AlternateContent>
          <mc:Choice Requires="wpg">
            <w:drawing>
              <wp:inline distT="0" distB="0" distL="0" distR="0">
                <wp:extent cx="5970664" cy="8462734"/>
                <wp:effectExtent l="0" t="0" r="0" b="0"/>
                <wp:docPr id="15281" name="Group 15281"/>
                <wp:cNvGraphicFramePr/>
                <a:graphic xmlns:a="http://schemas.openxmlformats.org/drawingml/2006/main">
                  <a:graphicData uri="http://schemas.microsoft.com/office/word/2010/wordprocessingGroup">
                    <wpg:wgp>
                      <wpg:cNvGrpSpPr/>
                      <wpg:grpSpPr>
                        <a:xfrm>
                          <a:off x="0" y="0"/>
                          <a:ext cx="5970664" cy="8462734"/>
                          <a:chOff x="0" y="0"/>
                          <a:chExt cx="5970664" cy="8462734"/>
                        </a:xfrm>
                      </wpg:grpSpPr>
                      <pic:pic xmlns:pic="http://schemas.openxmlformats.org/drawingml/2006/picture">
                        <pic:nvPicPr>
                          <pic:cNvPr id="646" name="Picture 646"/>
                          <pic:cNvPicPr/>
                        </pic:nvPicPr>
                        <pic:blipFill>
                          <a:blip r:embed="rId48"/>
                          <a:stretch>
                            <a:fillRect/>
                          </a:stretch>
                        </pic:blipFill>
                        <pic:spPr>
                          <a:xfrm>
                            <a:off x="2758565" y="6981953"/>
                            <a:ext cx="829029" cy="902140"/>
                          </a:xfrm>
                          <a:prstGeom prst="rect">
                            <a:avLst/>
                          </a:prstGeom>
                        </pic:spPr>
                      </pic:pic>
                      <pic:pic xmlns:pic="http://schemas.openxmlformats.org/drawingml/2006/picture">
                        <pic:nvPicPr>
                          <pic:cNvPr id="648" name="Picture 648"/>
                          <pic:cNvPicPr/>
                        </pic:nvPicPr>
                        <pic:blipFill>
                          <a:blip r:embed="rId49"/>
                          <a:stretch>
                            <a:fillRect/>
                          </a:stretch>
                        </pic:blipFill>
                        <pic:spPr>
                          <a:xfrm>
                            <a:off x="150622" y="96648"/>
                            <a:ext cx="5434905" cy="5865062"/>
                          </a:xfrm>
                          <a:prstGeom prst="rect">
                            <a:avLst/>
                          </a:prstGeom>
                        </pic:spPr>
                      </pic:pic>
                      <wps:wsp>
                        <wps:cNvPr id="652" name="Rectangle 652"/>
                        <wps:cNvSpPr/>
                        <wps:spPr>
                          <a:xfrm>
                            <a:off x="5673852" y="0"/>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3" name="Rectangle 653"/>
                        <wps:cNvSpPr/>
                        <wps:spPr>
                          <a:xfrm>
                            <a:off x="5673852" y="323039"/>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4" name="Rectangle 654"/>
                        <wps:cNvSpPr/>
                        <wps:spPr>
                          <a:xfrm>
                            <a:off x="5673852" y="646078"/>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5" name="Rectangle 655"/>
                        <wps:cNvSpPr/>
                        <wps:spPr>
                          <a:xfrm>
                            <a:off x="5673852" y="969118"/>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6" name="Rectangle 656"/>
                        <wps:cNvSpPr/>
                        <wps:spPr>
                          <a:xfrm>
                            <a:off x="5673852" y="1292157"/>
                            <a:ext cx="42143"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7" name="Rectangle 657"/>
                        <wps:cNvSpPr/>
                        <wps:spPr>
                          <a:xfrm>
                            <a:off x="5673852" y="1618488"/>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58" name="Rectangle 658"/>
                        <wps:cNvSpPr/>
                        <wps:spPr>
                          <a:xfrm>
                            <a:off x="5942077" y="1800988"/>
                            <a:ext cx="38021" cy="171355"/>
                          </a:xfrm>
                          <a:prstGeom prst="rect">
                            <a:avLst/>
                          </a:prstGeom>
                          <a:ln>
                            <a:noFill/>
                          </a:ln>
                        </wps:spPr>
                        <wps:txbx>
                          <w:txbxContent>
                            <w:p w:rsidR="005C5CF8" w:rsidRDefault="008112F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59" name="Rectangle 659"/>
                        <wps:cNvSpPr/>
                        <wps:spPr>
                          <a:xfrm>
                            <a:off x="5673852" y="2109216"/>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0" name="Rectangle 660"/>
                        <wps:cNvSpPr/>
                        <wps:spPr>
                          <a:xfrm>
                            <a:off x="5673852" y="2450592"/>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1" name="Rectangle 661"/>
                        <wps:cNvSpPr/>
                        <wps:spPr>
                          <a:xfrm>
                            <a:off x="5673852" y="2791968"/>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2" name="Rectangle 662"/>
                        <wps:cNvSpPr/>
                        <wps:spPr>
                          <a:xfrm>
                            <a:off x="5673852" y="3133345"/>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3" name="Rectangle 663"/>
                        <wps:cNvSpPr/>
                        <wps:spPr>
                          <a:xfrm>
                            <a:off x="5673852" y="3473197"/>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4" name="Rectangle 664"/>
                        <wps:cNvSpPr/>
                        <wps:spPr>
                          <a:xfrm>
                            <a:off x="5673852" y="3814573"/>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5" name="Rectangle 665"/>
                        <wps:cNvSpPr/>
                        <wps:spPr>
                          <a:xfrm>
                            <a:off x="5673852" y="4155949"/>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6" name="Rectangle 666"/>
                        <wps:cNvSpPr/>
                        <wps:spPr>
                          <a:xfrm>
                            <a:off x="5673852" y="4495801"/>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7" name="Rectangle 667"/>
                        <wps:cNvSpPr/>
                        <wps:spPr>
                          <a:xfrm>
                            <a:off x="5673852" y="4837177"/>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8" name="Rectangle 668"/>
                        <wps:cNvSpPr/>
                        <wps:spPr>
                          <a:xfrm>
                            <a:off x="5673852" y="5178553"/>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69" name="Rectangle 669"/>
                        <wps:cNvSpPr/>
                        <wps:spPr>
                          <a:xfrm>
                            <a:off x="5673852" y="5519929"/>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70" name="Rectangle 670"/>
                        <wps:cNvSpPr/>
                        <wps:spPr>
                          <a:xfrm>
                            <a:off x="5673852" y="5815889"/>
                            <a:ext cx="56314" cy="282553"/>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1" name="Rectangle 671"/>
                        <wps:cNvSpPr/>
                        <wps:spPr>
                          <a:xfrm>
                            <a:off x="0" y="6145074"/>
                            <a:ext cx="56314" cy="282552"/>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2" name="Rectangle 672"/>
                        <wps:cNvSpPr/>
                        <wps:spPr>
                          <a:xfrm>
                            <a:off x="0" y="6472734"/>
                            <a:ext cx="56314" cy="282552"/>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3" name="Rectangle 673"/>
                        <wps:cNvSpPr/>
                        <wps:spPr>
                          <a:xfrm>
                            <a:off x="0" y="6801918"/>
                            <a:ext cx="56314" cy="282553"/>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4" name="Rectangle 674"/>
                        <wps:cNvSpPr/>
                        <wps:spPr>
                          <a:xfrm>
                            <a:off x="0" y="7131102"/>
                            <a:ext cx="56314" cy="282552"/>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5" name="Rectangle 675"/>
                        <wps:cNvSpPr/>
                        <wps:spPr>
                          <a:xfrm>
                            <a:off x="0" y="7458762"/>
                            <a:ext cx="56314" cy="282552"/>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6" name="Rectangle 676"/>
                        <wps:cNvSpPr/>
                        <wps:spPr>
                          <a:xfrm>
                            <a:off x="0" y="7787946"/>
                            <a:ext cx="56314" cy="282553"/>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wps:wsp>
                        <wps:cNvPr id="677" name="Rectangle 677"/>
                        <wps:cNvSpPr/>
                        <wps:spPr>
                          <a:xfrm>
                            <a:off x="0" y="8115606"/>
                            <a:ext cx="56314" cy="282553"/>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b/>
                                  <w:color w:val="FB6200"/>
                                  <w:sz w:val="24"/>
                                </w:rPr>
                                <w:t xml:space="preserve"> </w:t>
                              </w:r>
                            </w:p>
                          </w:txbxContent>
                        </wps:txbx>
                        <wps:bodyPr horzOverflow="overflow" vert="horz" lIns="0" tIns="0" rIns="0" bIns="0" rtlCol="0">
                          <a:noAutofit/>
                        </wps:bodyPr>
                      </wps:wsp>
                      <pic:pic xmlns:pic="http://schemas.openxmlformats.org/drawingml/2006/picture">
                        <pic:nvPicPr>
                          <pic:cNvPr id="680" name="Picture 680"/>
                          <pic:cNvPicPr/>
                        </pic:nvPicPr>
                        <pic:blipFill>
                          <a:blip r:embed="rId50"/>
                          <a:stretch>
                            <a:fillRect/>
                          </a:stretch>
                        </pic:blipFill>
                        <pic:spPr>
                          <a:xfrm>
                            <a:off x="377190" y="6201919"/>
                            <a:ext cx="2249424" cy="460248"/>
                          </a:xfrm>
                          <a:prstGeom prst="rect">
                            <a:avLst/>
                          </a:prstGeom>
                        </pic:spPr>
                      </pic:pic>
                      <wps:wsp>
                        <wps:cNvPr id="681" name="Rectangle 681"/>
                        <wps:cNvSpPr/>
                        <wps:spPr>
                          <a:xfrm>
                            <a:off x="376428" y="6196855"/>
                            <a:ext cx="2129427"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Prévisions de pourcentages </w:t>
                              </w:r>
                            </w:p>
                          </w:txbxContent>
                        </wps:txbx>
                        <wps:bodyPr horzOverflow="overflow" vert="horz" lIns="0" tIns="0" rIns="0" bIns="0" rtlCol="0">
                          <a:noAutofit/>
                        </wps:bodyPr>
                      </wps:wsp>
                      <wps:wsp>
                        <wps:cNvPr id="682" name="Rectangle 682"/>
                        <wps:cNvSpPr/>
                        <wps:spPr>
                          <a:xfrm>
                            <a:off x="376428" y="6350779"/>
                            <a:ext cx="18500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d'écoles/établissements </w:t>
                              </w:r>
                            </w:p>
                          </w:txbxContent>
                        </wps:txbx>
                        <wps:bodyPr horzOverflow="overflow" vert="horz" lIns="0" tIns="0" rIns="0" bIns="0" rtlCol="0">
                          <a:noAutofit/>
                        </wps:bodyPr>
                      </wps:wsp>
                      <wps:wsp>
                        <wps:cNvPr id="683" name="Rectangle 683"/>
                        <wps:cNvSpPr/>
                        <wps:spPr>
                          <a:xfrm>
                            <a:off x="1767840" y="6354322"/>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684" name="Rectangle 684"/>
                        <wps:cNvSpPr/>
                        <wps:spPr>
                          <a:xfrm>
                            <a:off x="376428" y="6501655"/>
                            <a:ext cx="23906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en </w:t>
                              </w:r>
                            </w:p>
                          </w:txbxContent>
                        </wps:txbx>
                        <wps:bodyPr horzOverflow="overflow" vert="horz" lIns="0" tIns="0" rIns="0" bIns="0" rtlCol="0">
                          <a:noAutofit/>
                        </wps:bodyPr>
                      </wps:wsp>
                      <wps:wsp>
                        <wps:cNvPr id="685" name="Rectangle 685"/>
                        <wps:cNvSpPr/>
                        <wps:spPr>
                          <a:xfrm>
                            <a:off x="557784" y="6497735"/>
                            <a:ext cx="110568"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P</w:t>
                              </w:r>
                            </w:p>
                          </w:txbxContent>
                        </wps:txbx>
                        <wps:bodyPr horzOverflow="overflow" vert="horz" lIns="0" tIns="0" rIns="0" bIns="0" rtlCol="0">
                          <a:noAutofit/>
                        </wps:bodyPr>
                      </wps:wsp>
                      <wps:wsp>
                        <wps:cNvPr id="686" name="Rectangle 686"/>
                        <wps:cNvSpPr/>
                        <wps:spPr>
                          <a:xfrm>
                            <a:off x="643128" y="6497735"/>
                            <a:ext cx="206760"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ial</w:t>
                              </w:r>
                            </w:p>
                          </w:txbxContent>
                        </wps:txbx>
                        <wps:bodyPr horzOverflow="overflow" vert="horz" lIns="0" tIns="0" rIns="0" bIns="0" rtlCol="0">
                          <a:noAutofit/>
                        </wps:bodyPr>
                      </wps:wsp>
                      <wps:wsp>
                        <wps:cNvPr id="687" name="Rectangle 687"/>
                        <wps:cNvSpPr/>
                        <wps:spPr>
                          <a:xfrm>
                            <a:off x="800100" y="6501655"/>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688" name="Rectangle 688"/>
                        <wps:cNvSpPr/>
                        <wps:spPr>
                          <a:xfrm>
                            <a:off x="841248" y="6501655"/>
                            <a:ext cx="1307349"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à la rentrée 2020</w:t>
                              </w:r>
                            </w:p>
                          </w:txbxContent>
                        </wps:txbx>
                        <wps:bodyPr horzOverflow="overflow" vert="horz" lIns="0" tIns="0" rIns="0" bIns="0" rtlCol="0">
                          <a:noAutofit/>
                        </wps:bodyPr>
                      </wps:wsp>
                      <wps:wsp>
                        <wps:cNvPr id="689" name="Rectangle 689"/>
                        <wps:cNvSpPr/>
                        <wps:spPr>
                          <a:xfrm>
                            <a:off x="1825752" y="6505198"/>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91" name="Picture 691"/>
                          <pic:cNvPicPr/>
                        </pic:nvPicPr>
                        <pic:blipFill>
                          <a:blip r:embed="rId51"/>
                          <a:stretch>
                            <a:fillRect/>
                          </a:stretch>
                        </pic:blipFill>
                        <pic:spPr>
                          <a:xfrm>
                            <a:off x="380621" y="6830518"/>
                            <a:ext cx="256115" cy="152477"/>
                          </a:xfrm>
                          <a:prstGeom prst="rect">
                            <a:avLst/>
                          </a:prstGeom>
                        </pic:spPr>
                      </pic:pic>
                      <pic:pic xmlns:pic="http://schemas.openxmlformats.org/drawingml/2006/picture">
                        <pic:nvPicPr>
                          <pic:cNvPr id="693" name="Picture 693"/>
                          <pic:cNvPicPr/>
                        </pic:nvPicPr>
                        <pic:blipFill>
                          <a:blip r:embed="rId52"/>
                          <a:stretch>
                            <a:fillRect/>
                          </a:stretch>
                        </pic:blipFill>
                        <pic:spPr>
                          <a:xfrm>
                            <a:off x="697230" y="6838950"/>
                            <a:ext cx="658368" cy="152400"/>
                          </a:xfrm>
                          <a:prstGeom prst="rect">
                            <a:avLst/>
                          </a:prstGeom>
                        </pic:spPr>
                      </pic:pic>
                      <wps:wsp>
                        <wps:cNvPr id="15006" name="Rectangle 15006"/>
                        <wps:cNvSpPr/>
                        <wps:spPr>
                          <a:xfrm>
                            <a:off x="766582" y="6833888"/>
                            <a:ext cx="273500"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 </w:t>
                              </w:r>
                            </w:p>
                          </w:txbxContent>
                        </wps:txbx>
                        <wps:bodyPr horzOverflow="overflow" vert="horz" lIns="0" tIns="0" rIns="0" bIns="0" rtlCol="0">
                          <a:noAutofit/>
                        </wps:bodyPr>
                      </wps:wsp>
                      <wps:wsp>
                        <wps:cNvPr id="15005" name="Rectangle 15005"/>
                        <wps:cNvSpPr/>
                        <wps:spPr>
                          <a:xfrm>
                            <a:off x="696468" y="6833888"/>
                            <a:ext cx="91904"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5</w:t>
                              </w:r>
                            </w:p>
                          </w:txbxContent>
                        </wps:txbx>
                        <wps:bodyPr horzOverflow="overflow" vert="horz" lIns="0" tIns="0" rIns="0" bIns="0" rtlCol="0">
                          <a:noAutofit/>
                        </wps:bodyPr>
                      </wps:wsp>
                      <wps:wsp>
                        <wps:cNvPr id="695" name="Rectangle 695"/>
                        <wps:cNvSpPr/>
                        <wps:spPr>
                          <a:xfrm>
                            <a:off x="973836" y="6833888"/>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696" name="Rectangle 696"/>
                        <wps:cNvSpPr/>
                        <wps:spPr>
                          <a:xfrm>
                            <a:off x="1021080" y="6833888"/>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5009" name="Rectangle 15009"/>
                        <wps:cNvSpPr/>
                        <wps:spPr>
                          <a:xfrm>
                            <a:off x="1062228" y="6833888"/>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20</w:t>
                              </w:r>
                            </w:p>
                          </w:txbxContent>
                        </wps:txbx>
                        <wps:bodyPr horzOverflow="overflow" vert="horz" lIns="0" tIns="0" rIns="0" bIns="0" rtlCol="0">
                          <a:noAutofit/>
                        </wps:bodyPr>
                      </wps:wsp>
                      <wps:wsp>
                        <wps:cNvPr id="15013" name="Rectangle 15013"/>
                        <wps:cNvSpPr/>
                        <wps:spPr>
                          <a:xfrm>
                            <a:off x="1202381" y="6833888"/>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698" name="Rectangle 698"/>
                        <wps:cNvSpPr/>
                        <wps:spPr>
                          <a:xfrm>
                            <a:off x="821436" y="6989829"/>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00" name="Picture 700"/>
                          <pic:cNvPicPr/>
                        </pic:nvPicPr>
                        <pic:blipFill>
                          <a:blip r:embed="rId53"/>
                          <a:stretch>
                            <a:fillRect/>
                          </a:stretch>
                        </pic:blipFill>
                        <pic:spPr>
                          <a:xfrm>
                            <a:off x="380621" y="7064304"/>
                            <a:ext cx="256115" cy="152477"/>
                          </a:xfrm>
                          <a:prstGeom prst="rect">
                            <a:avLst/>
                          </a:prstGeom>
                        </pic:spPr>
                      </pic:pic>
                      <pic:pic xmlns:pic="http://schemas.openxmlformats.org/drawingml/2006/picture">
                        <pic:nvPicPr>
                          <pic:cNvPr id="702" name="Picture 702"/>
                          <pic:cNvPicPr/>
                        </pic:nvPicPr>
                        <pic:blipFill>
                          <a:blip r:embed="rId54"/>
                          <a:stretch>
                            <a:fillRect/>
                          </a:stretch>
                        </pic:blipFill>
                        <pic:spPr>
                          <a:xfrm>
                            <a:off x="697230" y="7072122"/>
                            <a:ext cx="728472" cy="153924"/>
                          </a:xfrm>
                          <a:prstGeom prst="rect">
                            <a:avLst/>
                          </a:prstGeom>
                        </pic:spPr>
                      </pic:pic>
                      <wps:wsp>
                        <wps:cNvPr id="15016" name="Rectangle 15016"/>
                        <wps:cNvSpPr/>
                        <wps:spPr>
                          <a:xfrm>
                            <a:off x="696468" y="7067060"/>
                            <a:ext cx="185135"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20</w:t>
                              </w:r>
                            </w:p>
                          </w:txbxContent>
                        </wps:txbx>
                        <wps:bodyPr horzOverflow="overflow" vert="horz" lIns="0" tIns="0" rIns="0" bIns="0" rtlCol="0">
                          <a:noAutofit/>
                        </wps:bodyPr>
                      </wps:wsp>
                      <wps:wsp>
                        <wps:cNvPr id="15018" name="Rectangle 15018"/>
                        <wps:cNvSpPr/>
                        <wps:spPr>
                          <a:xfrm>
                            <a:off x="836680" y="7067060"/>
                            <a:ext cx="27347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 </w:t>
                              </w:r>
                            </w:p>
                          </w:txbxContent>
                        </wps:txbx>
                        <wps:bodyPr horzOverflow="overflow" vert="horz" lIns="0" tIns="0" rIns="0" bIns="0" rtlCol="0">
                          <a:noAutofit/>
                        </wps:bodyPr>
                      </wps:wsp>
                      <wps:wsp>
                        <wps:cNvPr id="704" name="Rectangle 704"/>
                        <wps:cNvSpPr/>
                        <wps:spPr>
                          <a:xfrm>
                            <a:off x="1043940" y="7067060"/>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705" name="Rectangle 705"/>
                        <wps:cNvSpPr/>
                        <wps:spPr>
                          <a:xfrm>
                            <a:off x="1091184" y="7067060"/>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5021" name="Rectangle 15021"/>
                        <wps:cNvSpPr/>
                        <wps:spPr>
                          <a:xfrm>
                            <a:off x="1132332" y="7067060"/>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40</w:t>
                              </w:r>
                            </w:p>
                          </w:txbxContent>
                        </wps:txbx>
                        <wps:bodyPr horzOverflow="overflow" vert="horz" lIns="0" tIns="0" rIns="0" bIns="0" rtlCol="0">
                          <a:noAutofit/>
                        </wps:bodyPr>
                      </wps:wsp>
                      <wps:wsp>
                        <wps:cNvPr id="15022" name="Rectangle 15022"/>
                        <wps:cNvSpPr/>
                        <wps:spPr>
                          <a:xfrm>
                            <a:off x="1272485" y="7067060"/>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pic:pic xmlns:pic="http://schemas.openxmlformats.org/drawingml/2006/picture">
                        <pic:nvPicPr>
                          <pic:cNvPr id="708" name="Picture 708"/>
                          <pic:cNvPicPr/>
                        </pic:nvPicPr>
                        <pic:blipFill>
                          <a:blip r:embed="rId55"/>
                          <a:stretch>
                            <a:fillRect/>
                          </a:stretch>
                        </pic:blipFill>
                        <pic:spPr>
                          <a:xfrm>
                            <a:off x="380621" y="7298090"/>
                            <a:ext cx="256115" cy="152477"/>
                          </a:xfrm>
                          <a:prstGeom prst="rect">
                            <a:avLst/>
                          </a:prstGeom>
                        </pic:spPr>
                      </pic:pic>
                      <pic:pic xmlns:pic="http://schemas.openxmlformats.org/drawingml/2006/picture">
                        <pic:nvPicPr>
                          <pic:cNvPr id="710" name="Picture 710"/>
                          <pic:cNvPicPr/>
                        </pic:nvPicPr>
                        <pic:blipFill>
                          <a:blip r:embed="rId56"/>
                          <a:stretch>
                            <a:fillRect/>
                          </a:stretch>
                        </pic:blipFill>
                        <pic:spPr>
                          <a:xfrm>
                            <a:off x="697230" y="7305295"/>
                            <a:ext cx="728472" cy="1144524"/>
                          </a:xfrm>
                          <a:prstGeom prst="rect">
                            <a:avLst/>
                          </a:prstGeom>
                        </pic:spPr>
                      </pic:pic>
                      <wps:wsp>
                        <wps:cNvPr id="15025" name="Rectangle 15025"/>
                        <wps:cNvSpPr/>
                        <wps:spPr>
                          <a:xfrm>
                            <a:off x="696468" y="7301755"/>
                            <a:ext cx="185135"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40</w:t>
                              </w:r>
                            </w:p>
                          </w:txbxContent>
                        </wps:txbx>
                        <wps:bodyPr horzOverflow="overflow" vert="horz" lIns="0" tIns="0" rIns="0" bIns="0" rtlCol="0">
                          <a:noAutofit/>
                        </wps:bodyPr>
                      </wps:wsp>
                      <wps:wsp>
                        <wps:cNvPr id="15027" name="Rectangle 15027"/>
                        <wps:cNvSpPr/>
                        <wps:spPr>
                          <a:xfrm>
                            <a:off x="836680" y="7301755"/>
                            <a:ext cx="27347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 </w:t>
                              </w:r>
                            </w:p>
                          </w:txbxContent>
                        </wps:txbx>
                        <wps:bodyPr horzOverflow="overflow" vert="horz" lIns="0" tIns="0" rIns="0" bIns="0" rtlCol="0">
                          <a:noAutofit/>
                        </wps:bodyPr>
                      </wps:wsp>
                      <wps:wsp>
                        <wps:cNvPr id="712" name="Rectangle 712"/>
                        <wps:cNvSpPr/>
                        <wps:spPr>
                          <a:xfrm>
                            <a:off x="1043940" y="7301755"/>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713" name="Rectangle 713"/>
                        <wps:cNvSpPr/>
                        <wps:spPr>
                          <a:xfrm>
                            <a:off x="1091184" y="7301755"/>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5030" name="Rectangle 15030"/>
                        <wps:cNvSpPr/>
                        <wps:spPr>
                          <a:xfrm>
                            <a:off x="1132332" y="7301755"/>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60</w:t>
                              </w:r>
                            </w:p>
                          </w:txbxContent>
                        </wps:txbx>
                        <wps:bodyPr horzOverflow="overflow" vert="horz" lIns="0" tIns="0" rIns="0" bIns="0" rtlCol="0">
                          <a:noAutofit/>
                        </wps:bodyPr>
                      </wps:wsp>
                      <wps:wsp>
                        <wps:cNvPr id="15031" name="Rectangle 15031"/>
                        <wps:cNvSpPr/>
                        <wps:spPr>
                          <a:xfrm>
                            <a:off x="1272485" y="7301755"/>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5" name="Rectangle 715"/>
                        <wps:cNvSpPr/>
                        <wps:spPr>
                          <a:xfrm>
                            <a:off x="1315212" y="7327393"/>
                            <a:ext cx="42144" cy="189936"/>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16" name="Rectangle 716"/>
                        <wps:cNvSpPr/>
                        <wps:spPr>
                          <a:xfrm>
                            <a:off x="696468" y="7635240"/>
                            <a:ext cx="42144" cy="189937"/>
                          </a:xfrm>
                          <a:prstGeom prst="rect">
                            <a:avLst/>
                          </a:prstGeom>
                          <a:ln>
                            <a:noFill/>
                          </a:ln>
                        </wps:spPr>
                        <wps:txbx>
                          <w:txbxContent>
                            <w:p w:rsidR="005C5CF8" w:rsidRDefault="008112F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17" name="Rectangle 717"/>
                        <wps:cNvSpPr/>
                        <wps:spPr>
                          <a:xfrm>
                            <a:off x="1153668" y="7961376"/>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718" name="Rectangle 718"/>
                        <wps:cNvSpPr/>
                        <wps:spPr>
                          <a:xfrm>
                            <a:off x="1153668" y="8148828"/>
                            <a:ext cx="45808" cy="206453"/>
                          </a:xfrm>
                          <a:prstGeom prst="rect">
                            <a:avLst/>
                          </a:prstGeom>
                          <a:ln>
                            <a:noFill/>
                          </a:ln>
                        </wps:spPr>
                        <wps:txbx>
                          <w:txbxContent>
                            <w:p w:rsidR="005C5CF8" w:rsidRDefault="008112F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719" name="Rectangle 719"/>
                        <wps:cNvSpPr/>
                        <wps:spPr>
                          <a:xfrm>
                            <a:off x="696468" y="8294373"/>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21" name="Picture 721"/>
                          <pic:cNvPicPr/>
                        </pic:nvPicPr>
                        <pic:blipFill>
                          <a:blip r:embed="rId57"/>
                          <a:stretch>
                            <a:fillRect/>
                          </a:stretch>
                        </pic:blipFill>
                        <pic:spPr>
                          <a:xfrm>
                            <a:off x="380621" y="7531877"/>
                            <a:ext cx="256115" cy="152477"/>
                          </a:xfrm>
                          <a:prstGeom prst="rect">
                            <a:avLst/>
                          </a:prstGeom>
                        </pic:spPr>
                      </pic:pic>
                      <pic:pic xmlns:pic="http://schemas.openxmlformats.org/drawingml/2006/picture">
                        <pic:nvPicPr>
                          <pic:cNvPr id="723" name="Picture 723"/>
                          <pic:cNvPicPr/>
                        </pic:nvPicPr>
                        <pic:blipFill>
                          <a:blip r:embed="rId58"/>
                          <a:stretch>
                            <a:fillRect/>
                          </a:stretch>
                        </pic:blipFill>
                        <pic:spPr>
                          <a:xfrm>
                            <a:off x="697230" y="7539990"/>
                            <a:ext cx="728472" cy="152400"/>
                          </a:xfrm>
                          <a:prstGeom prst="rect">
                            <a:avLst/>
                          </a:prstGeom>
                        </pic:spPr>
                      </pic:pic>
                      <wps:wsp>
                        <wps:cNvPr id="15034" name="Rectangle 15034"/>
                        <wps:cNvSpPr/>
                        <wps:spPr>
                          <a:xfrm>
                            <a:off x="696468" y="7534927"/>
                            <a:ext cx="185135"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60</w:t>
                              </w:r>
                            </w:p>
                          </w:txbxContent>
                        </wps:txbx>
                        <wps:bodyPr horzOverflow="overflow" vert="horz" lIns="0" tIns="0" rIns="0" bIns="0" rtlCol="0">
                          <a:noAutofit/>
                        </wps:bodyPr>
                      </wps:wsp>
                      <wps:wsp>
                        <wps:cNvPr id="15035" name="Rectangle 15035"/>
                        <wps:cNvSpPr/>
                        <wps:spPr>
                          <a:xfrm>
                            <a:off x="836680" y="7534927"/>
                            <a:ext cx="273471"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 </w:t>
                              </w:r>
                            </w:p>
                          </w:txbxContent>
                        </wps:txbx>
                        <wps:bodyPr horzOverflow="overflow" vert="horz" lIns="0" tIns="0" rIns="0" bIns="0" rtlCol="0">
                          <a:noAutofit/>
                        </wps:bodyPr>
                      </wps:wsp>
                      <wps:wsp>
                        <wps:cNvPr id="725" name="Rectangle 725"/>
                        <wps:cNvSpPr/>
                        <wps:spPr>
                          <a:xfrm>
                            <a:off x="1043940" y="7534927"/>
                            <a:ext cx="61116"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726" name="Rectangle 726"/>
                        <wps:cNvSpPr/>
                        <wps:spPr>
                          <a:xfrm>
                            <a:off x="1091184" y="7534927"/>
                            <a:ext cx="52573"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7" name="Rectangle 727"/>
                        <wps:cNvSpPr/>
                        <wps:spPr>
                          <a:xfrm>
                            <a:off x="1132332" y="7534927"/>
                            <a:ext cx="185041"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80</w:t>
                              </w:r>
                            </w:p>
                          </w:txbxContent>
                        </wps:txbx>
                        <wps:bodyPr horzOverflow="overflow" vert="horz" lIns="0" tIns="0" rIns="0" bIns="0" rtlCol="0">
                          <a:noAutofit/>
                        </wps:bodyPr>
                      </wps:wsp>
                      <wps:wsp>
                        <wps:cNvPr id="728" name="Rectangle 728"/>
                        <wps:cNvSpPr/>
                        <wps:spPr>
                          <a:xfrm>
                            <a:off x="1272540" y="7534927"/>
                            <a:ext cx="52573"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9" name="Rectangle 729"/>
                        <wps:cNvSpPr/>
                        <wps:spPr>
                          <a:xfrm>
                            <a:off x="821436" y="7690870"/>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31" name="Picture 731"/>
                          <pic:cNvPicPr/>
                        </pic:nvPicPr>
                        <pic:blipFill>
                          <a:blip r:embed="rId59"/>
                          <a:stretch>
                            <a:fillRect/>
                          </a:stretch>
                        </pic:blipFill>
                        <pic:spPr>
                          <a:xfrm>
                            <a:off x="380621" y="7765663"/>
                            <a:ext cx="256115" cy="152477"/>
                          </a:xfrm>
                          <a:prstGeom prst="rect">
                            <a:avLst/>
                          </a:prstGeom>
                        </pic:spPr>
                      </pic:pic>
                      <pic:pic xmlns:pic="http://schemas.openxmlformats.org/drawingml/2006/picture">
                        <pic:nvPicPr>
                          <pic:cNvPr id="733" name="Picture 733"/>
                          <pic:cNvPicPr/>
                        </pic:nvPicPr>
                        <pic:blipFill>
                          <a:blip r:embed="rId60"/>
                          <a:stretch>
                            <a:fillRect/>
                          </a:stretch>
                        </pic:blipFill>
                        <pic:spPr>
                          <a:xfrm>
                            <a:off x="697230" y="7762495"/>
                            <a:ext cx="797052" cy="152400"/>
                          </a:xfrm>
                          <a:prstGeom prst="rect">
                            <a:avLst/>
                          </a:prstGeom>
                        </pic:spPr>
                      </pic:pic>
                      <wps:wsp>
                        <wps:cNvPr id="15047" name="Rectangle 15047"/>
                        <wps:cNvSpPr/>
                        <wps:spPr>
                          <a:xfrm>
                            <a:off x="696468" y="7757431"/>
                            <a:ext cx="185135"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80</w:t>
                              </w:r>
                            </w:p>
                          </w:txbxContent>
                        </wps:txbx>
                        <wps:bodyPr horzOverflow="overflow" vert="horz" lIns="0" tIns="0" rIns="0" bIns="0" rtlCol="0">
                          <a:noAutofit/>
                        </wps:bodyPr>
                      </wps:wsp>
                      <wps:wsp>
                        <wps:cNvPr id="15048" name="Rectangle 15048"/>
                        <wps:cNvSpPr/>
                        <wps:spPr>
                          <a:xfrm>
                            <a:off x="836680" y="7757431"/>
                            <a:ext cx="27347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 </w:t>
                              </w:r>
                            </w:p>
                          </w:txbxContent>
                        </wps:txbx>
                        <wps:bodyPr horzOverflow="overflow" vert="horz" lIns="0" tIns="0" rIns="0" bIns="0" rtlCol="0">
                          <a:noAutofit/>
                        </wps:bodyPr>
                      </wps:wsp>
                      <wps:wsp>
                        <wps:cNvPr id="735" name="Rectangle 735"/>
                        <wps:cNvSpPr/>
                        <wps:spPr>
                          <a:xfrm>
                            <a:off x="1043940" y="7757431"/>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736" name="Rectangle 736"/>
                        <wps:cNvSpPr/>
                        <wps:spPr>
                          <a:xfrm>
                            <a:off x="1091184" y="7757431"/>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5049" name="Rectangle 15049"/>
                        <wps:cNvSpPr/>
                        <wps:spPr>
                          <a:xfrm>
                            <a:off x="1132332" y="7757431"/>
                            <a:ext cx="2803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100</w:t>
                              </w:r>
                            </w:p>
                          </w:txbxContent>
                        </wps:txbx>
                        <wps:bodyPr horzOverflow="overflow" vert="horz" lIns="0" tIns="0" rIns="0" bIns="0" rtlCol="0">
                          <a:noAutofit/>
                        </wps:bodyPr>
                      </wps:wsp>
                      <wps:wsp>
                        <wps:cNvPr id="15050" name="Rectangle 15050"/>
                        <wps:cNvSpPr/>
                        <wps:spPr>
                          <a:xfrm>
                            <a:off x="1344127" y="7757431"/>
                            <a:ext cx="52595"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8" name="Rectangle 738"/>
                        <wps:cNvSpPr/>
                        <wps:spPr>
                          <a:xfrm>
                            <a:off x="821436" y="7913373"/>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40" name="Picture 740"/>
                          <pic:cNvPicPr/>
                        </pic:nvPicPr>
                        <pic:blipFill>
                          <a:blip r:embed="rId61"/>
                          <a:stretch>
                            <a:fillRect/>
                          </a:stretch>
                        </pic:blipFill>
                        <pic:spPr>
                          <a:xfrm>
                            <a:off x="2907030" y="6302502"/>
                            <a:ext cx="2602992" cy="524256"/>
                          </a:xfrm>
                          <a:prstGeom prst="rect">
                            <a:avLst/>
                          </a:prstGeom>
                        </pic:spPr>
                      </pic:pic>
                      <wps:wsp>
                        <wps:cNvPr id="741" name="Rectangle 741"/>
                        <wps:cNvSpPr/>
                        <wps:spPr>
                          <a:xfrm>
                            <a:off x="2906268" y="6297440"/>
                            <a:ext cx="893409" cy="210292"/>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Nombre de </w:t>
                              </w:r>
                            </w:p>
                          </w:txbxContent>
                        </wps:txbx>
                        <wps:bodyPr horzOverflow="overflow" vert="horz" lIns="0" tIns="0" rIns="0" bIns="0" rtlCol="0">
                          <a:noAutofit/>
                        </wps:bodyPr>
                      </wps:wsp>
                      <wps:wsp>
                        <wps:cNvPr id="742" name="Rectangle 742"/>
                        <wps:cNvSpPr/>
                        <wps:spPr>
                          <a:xfrm>
                            <a:off x="3579876" y="6293518"/>
                            <a:ext cx="110568"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P</w:t>
                              </w:r>
                            </w:p>
                          </w:txbxContent>
                        </wps:txbx>
                        <wps:bodyPr horzOverflow="overflow" vert="horz" lIns="0" tIns="0" rIns="0" bIns="0" rtlCol="0">
                          <a:noAutofit/>
                        </wps:bodyPr>
                      </wps:wsp>
                      <wps:wsp>
                        <wps:cNvPr id="743" name="Rectangle 743"/>
                        <wps:cNvSpPr/>
                        <wps:spPr>
                          <a:xfrm>
                            <a:off x="3665220" y="6293518"/>
                            <a:ext cx="204741"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ial</w:t>
                              </w:r>
                            </w:p>
                          </w:txbxContent>
                        </wps:txbx>
                        <wps:bodyPr horzOverflow="overflow" vert="horz" lIns="0" tIns="0" rIns="0" bIns="0" rtlCol="0">
                          <a:noAutofit/>
                        </wps:bodyPr>
                      </wps:wsp>
                      <wps:wsp>
                        <wps:cNvPr id="744" name="Rectangle 744"/>
                        <wps:cNvSpPr/>
                        <wps:spPr>
                          <a:xfrm>
                            <a:off x="3820668" y="6293518"/>
                            <a:ext cx="49287"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 xml:space="preserve"> </w:t>
                              </w:r>
                            </w:p>
                          </w:txbxContent>
                        </wps:txbx>
                        <wps:bodyPr horzOverflow="overflow" vert="horz" lIns="0" tIns="0" rIns="0" bIns="0" rtlCol="0">
                          <a:noAutofit/>
                        </wps:bodyPr>
                      </wps:wsp>
                      <wps:wsp>
                        <wps:cNvPr id="745" name="Rectangle 745"/>
                        <wps:cNvSpPr/>
                        <wps:spPr>
                          <a:xfrm>
                            <a:off x="3858768" y="6293518"/>
                            <a:ext cx="864052" cy="215508"/>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b/>
                                </w:rPr>
                                <w:t xml:space="preserve">renforcés </w:t>
                              </w:r>
                            </w:p>
                          </w:txbxContent>
                        </wps:txbx>
                        <wps:bodyPr horzOverflow="overflow" vert="horz" lIns="0" tIns="0" rIns="0" bIns="0" rtlCol="0">
                          <a:noAutofit/>
                        </wps:bodyPr>
                      </wps:wsp>
                      <wps:wsp>
                        <wps:cNvPr id="746" name="Rectangle 746"/>
                        <wps:cNvSpPr/>
                        <wps:spPr>
                          <a:xfrm>
                            <a:off x="4509516" y="6297440"/>
                            <a:ext cx="1379858" cy="210292"/>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au 31/03/2020 et </w:t>
                              </w:r>
                            </w:p>
                          </w:txbxContent>
                        </wps:txbx>
                        <wps:bodyPr horzOverflow="overflow" vert="horz" lIns="0" tIns="0" rIns="0" bIns="0" rtlCol="0">
                          <a:noAutofit/>
                        </wps:bodyPr>
                      </wps:wsp>
                      <wps:wsp>
                        <wps:cNvPr id="747" name="Rectangle 747"/>
                        <wps:cNvSpPr/>
                        <wps:spPr>
                          <a:xfrm>
                            <a:off x="2906268" y="6451364"/>
                            <a:ext cx="3118728" cy="210292"/>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prévisions d'ouvertures à la rentrée 2020</w:t>
                              </w:r>
                            </w:p>
                          </w:txbxContent>
                        </wps:txbx>
                        <wps:bodyPr horzOverflow="overflow" vert="horz" lIns="0" tIns="0" rIns="0" bIns="0" rtlCol="0">
                          <a:noAutofit/>
                        </wps:bodyPr>
                      </wps:wsp>
                      <wps:wsp>
                        <wps:cNvPr id="748" name="Rectangle 748"/>
                        <wps:cNvSpPr/>
                        <wps:spPr>
                          <a:xfrm>
                            <a:off x="5254752" y="6454905"/>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50" name="Picture 750"/>
                          <pic:cNvPicPr/>
                        </pic:nvPicPr>
                        <pic:blipFill>
                          <a:blip r:embed="rId62"/>
                          <a:stretch>
                            <a:fillRect/>
                          </a:stretch>
                        </pic:blipFill>
                        <pic:spPr>
                          <a:xfrm>
                            <a:off x="3507486" y="7232143"/>
                            <a:ext cx="2019300" cy="460248"/>
                          </a:xfrm>
                          <a:prstGeom prst="rect">
                            <a:avLst/>
                          </a:prstGeom>
                        </pic:spPr>
                      </pic:pic>
                      <wps:wsp>
                        <wps:cNvPr id="751" name="Rectangle 751"/>
                        <wps:cNvSpPr/>
                        <wps:spPr>
                          <a:xfrm>
                            <a:off x="3506724" y="7227079"/>
                            <a:ext cx="207643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Exemple département 33 : </w:t>
                              </w:r>
                            </w:p>
                          </w:txbxContent>
                        </wps:txbx>
                        <wps:bodyPr horzOverflow="overflow" vert="horz" lIns="0" tIns="0" rIns="0" bIns="0" rtlCol="0">
                          <a:noAutofit/>
                        </wps:bodyPr>
                      </wps:wsp>
                      <wps:wsp>
                        <wps:cNvPr id="752" name="Rectangle 752"/>
                        <wps:cNvSpPr/>
                        <wps:spPr>
                          <a:xfrm>
                            <a:off x="5070349" y="7230622"/>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753" name="Rectangle 753"/>
                        <wps:cNvSpPr/>
                        <wps:spPr>
                          <a:xfrm>
                            <a:off x="3506724" y="7381003"/>
                            <a:ext cx="107249"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5043" name="Rectangle 15043"/>
                        <wps:cNvSpPr/>
                        <wps:spPr>
                          <a:xfrm>
                            <a:off x="5138310" y="7381003"/>
                            <a:ext cx="185038"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20</w:t>
                              </w:r>
                            </w:p>
                          </w:txbxContent>
                        </wps:txbx>
                        <wps:bodyPr horzOverflow="overflow" vert="horz" lIns="0" tIns="0" rIns="0" bIns="0" rtlCol="0">
                          <a:noAutofit/>
                        </wps:bodyPr>
                      </wps:wsp>
                      <wps:wsp>
                        <wps:cNvPr id="15042" name="Rectangle 15042"/>
                        <wps:cNvSpPr/>
                        <wps:spPr>
                          <a:xfrm>
                            <a:off x="3589020" y="7381003"/>
                            <a:ext cx="91845"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6</w:t>
                              </w:r>
                            </w:p>
                          </w:txbxContent>
                        </wps:txbx>
                        <wps:bodyPr horzOverflow="overflow" vert="horz" lIns="0" tIns="0" rIns="0" bIns="0" rtlCol="0">
                          <a:noAutofit/>
                        </wps:bodyPr>
                      </wps:wsp>
                      <wps:wsp>
                        <wps:cNvPr id="15044" name="Rectangle 15044"/>
                        <wps:cNvSpPr/>
                        <wps:spPr>
                          <a:xfrm>
                            <a:off x="3659089" y="7381003"/>
                            <a:ext cx="1964672"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PIAL renforcés au 31/03/</w:t>
                              </w:r>
                            </w:p>
                          </w:txbxContent>
                        </wps:txbx>
                        <wps:bodyPr horzOverflow="overflow" vert="horz" lIns="0" tIns="0" rIns="0" bIns="0" rtlCol="0">
                          <a:noAutofit/>
                        </wps:bodyPr>
                      </wps:wsp>
                      <wps:wsp>
                        <wps:cNvPr id="755" name="Rectangle 755"/>
                        <wps:cNvSpPr/>
                        <wps:spPr>
                          <a:xfrm>
                            <a:off x="5280598" y="7384546"/>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5039" name="Rectangle 15039"/>
                        <wps:cNvSpPr/>
                        <wps:spPr>
                          <a:xfrm>
                            <a:off x="3669773" y="7533403"/>
                            <a:ext cx="2155503"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PIAL renforcés à la rentrée </w:t>
                              </w:r>
                            </w:p>
                          </w:txbxContent>
                        </wps:txbx>
                        <wps:bodyPr horzOverflow="overflow" vert="horz" lIns="0" tIns="0" rIns="0" bIns="0" rtlCol="0">
                          <a:noAutofit/>
                        </wps:bodyPr>
                      </wps:wsp>
                      <wps:wsp>
                        <wps:cNvPr id="15037" name="Rectangle 15037"/>
                        <wps:cNvSpPr/>
                        <wps:spPr>
                          <a:xfrm>
                            <a:off x="3506724" y="7533403"/>
                            <a:ext cx="215491"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+2</w:t>
                              </w:r>
                            </w:p>
                          </w:txbxContent>
                        </wps:txbx>
                        <wps:bodyPr horzOverflow="overflow" vert="horz" lIns="0" tIns="0" rIns="0" bIns="0" rtlCol="0">
                          <a:noAutofit/>
                        </wps:bodyPr>
                      </wps:wsp>
                      <wps:wsp>
                        <wps:cNvPr id="757" name="Shape 757"/>
                        <wps:cNvSpPr/>
                        <wps:spPr>
                          <a:xfrm>
                            <a:off x="2721977" y="6181228"/>
                            <a:ext cx="0" cy="2148192"/>
                          </a:xfrm>
                          <a:custGeom>
                            <a:avLst/>
                            <a:gdLst/>
                            <a:ahLst/>
                            <a:cxnLst/>
                            <a:rect l="0" t="0" r="0" b="0"/>
                            <a:pathLst>
                              <a:path h="2148192">
                                <a:moveTo>
                                  <a:pt x="0" y="2148192"/>
                                </a:moveTo>
                                <a:lnTo>
                                  <a:pt x="0" y="0"/>
                                </a:lnTo>
                              </a:path>
                            </a:pathLst>
                          </a:custGeom>
                          <a:ln w="9525" cap="flat">
                            <a:round/>
                          </a:ln>
                        </wps:spPr>
                        <wps:style>
                          <a:lnRef idx="1">
                            <a:srgbClr val="497DB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81" style="width:470.131pt;height:666.357pt;mso-position-horizontal-relative:char;mso-position-vertical-relative:line" coordsize="59706,84627">
                <v:shape id="Picture 646" style="position:absolute;width:8290;height:9021;left:27585;top:69819;" filled="f">
                  <v:imagedata r:id="rId63"/>
                </v:shape>
                <v:shape id="Picture 648" style="position:absolute;width:54349;height:58650;left:1506;top:966;" filled="f">
                  <v:imagedata r:id="rId64"/>
                </v:shape>
                <v:rect id="Rectangle 652" style="position:absolute;width:421;height:1899;left:56738;top: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53" style="position:absolute;width:421;height:1899;left:56738;top:323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54" style="position:absolute;width:421;height:1899;left:56738;top:646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55" style="position:absolute;width:421;height:1899;left:56738;top:969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56" style="position:absolute;width:421;height:1899;left:56738;top:1292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57" style="position:absolute;width:458;height:2064;left:56738;top:16184;"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58" style="position:absolute;width:380;height:1713;left:59420;top:18009;"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659" style="position:absolute;width:458;height:2064;left:56738;top:21092;"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0" style="position:absolute;width:458;height:2064;left:56738;top:2450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1" style="position:absolute;width:458;height:2064;left:56738;top:27919;"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2" style="position:absolute;width:458;height:2064;left:56738;top:31333;"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3" style="position:absolute;width:458;height:2064;left:56738;top:3473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4" style="position:absolute;width:458;height:2064;left:56738;top:381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5" style="position:absolute;width:458;height:2064;left:56738;top:41559;"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6" style="position:absolute;width:458;height:2064;left:56738;top:44958;"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7" style="position:absolute;width:458;height:2064;left:56738;top:4837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8" style="position:absolute;width:458;height:2064;left:56738;top:5178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69" style="position:absolute;width:458;height:2064;left:56738;top:55199;"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70" style="position:absolute;width:563;height:2825;left:56738;top:58158;"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1" style="position:absolute;width:563;height:2825;left:0;top:61450;"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2" style="position:absolute;width:563;height:2825;left:0;top:64727;"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3" style="position:absolute;width:563;height:2825;left:0;top:68019;"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4" style="position:absolute;width:563;height:2825;left:0;top:71311;"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5" style="position:absolute;width:563;height:2825;left:0;top:74587;"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6" style="position:absolute;width:563;height:2825;left:0;top:77879;"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rect id="Rectangle 677" style="position:absolute;width:563;height:2825;left:0;top:81156;" filled="f" stroked="f">
                  <v:textbox inset="0,0,0,0">
                    <w:txbxContent>
                      <w:p>
                        <w:pPr>
                          <w:spacing w:before="0" w:after="160" w:line="259" w:lineRule="auto"/>
                          <w:ind w:left="0" w:right="0" w:firstLine="0"/>
                          <w:jc w:val="left"/>
                        </w:pPr>
                        <w:r>
                          <w:rPr>
                            <w:rFonts w:cs="Arial" w:hAnsi="Arial" w:eastAsia="Arial" w:ascii="Arial"/>
                            <w:b w:val="1"/>
                            <w:color w:val="fb6200"/>
                            <w:sz w:val="24"/>
                          </w:rPr>
                          <w:t xml:space="preserve"> </w:t>
                        </w:r>
                      </w:p>
                    </w:txbxContent>
                  </v:textbox>
                </v:rect>
                <v:shape id="Picture 680" style="position:absolute;width:22494;height:4602;left:3771;top:62019;" filled="f">
                  <v:imagedata r:id="rId65"/>
                </v:shape>
                <v:rect id="Rectangle 681" style="position:absolute;width:21294;height:2102;left:3764;top:61968;" filled="f" stroked="f">
                  <v:textbox inset="0,0,0,0">
                    <w:txbxContent>
                      <w:p>
                        <w:pPr>
                          <w:spacing w:before="0" w:after="160" w:line="259" w:lineRule="auto"/>
                          <w:ind w:left="0" w:right="0" w:firstLine="0"/>
                          <w:jc w:val="left"/>
                        </w:pPr>
                        <w:r>
                          <w:rPr>
                            <w:rFonts w:cs="Tahoma" w:hAnsi="Tahoma" w:eastAsia="Tahoma" w:ascii="Tahoma"/>
                          </w:rPr>
                          <w:t xml:space="preserve">Prévisions de pourcentages </w:t>
                        </w:r>
                      </w:p>
                    </w:txbxContent>
                  </v:textbox>
                </v:rect>
                <v:rect id="Rectangle 682" style="position:absolute;width:18500;height:2102;left:3764;top:63507;" filled="f" stroked="f">
                  <v:textbox inset="0,0,0,0">
                    <w:txbxContent>
                      <w:p>
                        <w:pPr>
                          <w:spacing w:before="0" w:after="160" w:line="259" w:lineRule="auto"/>
                          <w:ind w:left="0" w:right="0" w:firstLine="0"/>
                          <w:jc w:val="left"/>
                        </w:pPr>
                        <w:r>
                          <w:rPr>
                            <w:rFonts w:cs="Tahoma" w:hAnsi="Tahoma" w:eastAsia="Tahoma" w:ascii="Tahoma"/>
                          </w:rPr>
                          <w:t xml:space="preserve">d'écoles/établissements </w:t>
                        </w:r>
                      </w:p>
                    </w:txbxContent>
                  </v:textbox>
                </v:rect>
                <v:rect id="Rectangle 683" style="position:absolute;width:467;height:2239;left:17678;top:6354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684" style="position:absolute;width:2390;height:2102;left:3764;top:65016;" filled="f" stroked="f">
                  <v:textbox inset="0,0,0,0">
                    <w:txbxContent>
                      <w:p>
                        <w:pPr>
                          <w:spacing w:before="0" w:after="160" w:line="259" w:lineRule="auto"/>
                          <w:ind w:left="0" w:right="0" w:firstLine="0"/>
                          <w:jc w:val="left"/>
                        </w:pPr>
                        <w:r>
                          <w:rPr>
                            <w:rFonts w:cs="Tahoma" w:hAnsi="Tahoma" w:eastAsia="Tahoma" w:ascii="Tahoma"/>
                          </w:rPr>
                          <w:t xml:space="preserve">en </w:t>
                        </w:r>
                      </w:p>
                    </w:txbxContent>
                  </v:textbox>
                </v:rect>
                <v:rect id="Rectangle 685" style="position:absolute;width:1105;height:2155;left:5577;top:64977;" filled="f" stroked="f">
                  <v:textbox inset="0,0,0,0">
                    <w:txbxContent>
                      <w:p>
                        <w:pPr>
                          <w:spacing w:before="0" w:after="160" w:line="259" w:lineRule="auto"/>
                          <w:ind w:left="0" w:right="0" w:firstLine="0"/>
                          <w:jc w:val="left"/>
                        </w:pPr>
                        <w:r>
                          <w:rPr>
                            <w:rFonts w:cs="Tahoma" w:hAnsi="Tahoma" w:eastAsia="Tahoma" w:ascii="Tahoma"/>
                            <w:b w:val="1"/>
                          </w:rPr>
                          <w:t xml:space="preserve">P</w:t>
                        </w:r>
                      </w:p>
                    </w:txbxContent>
                  </v:textbox>
                </v:rect>
                <v:rect id="Rectangle 686" style="position:absolute;width:2067;height:2155;left:6431;top:64977;" filled="f" stroked="f">
                  <v:textbox inset="0,0,0,0">
                    <w:txbxContent>
                      <w:p>
                        <w:pPr>
                          <w:spacing w:before="0" w:after="160" w:line="259" w:lineRule="auto"/>
                          <w:ind w:left="0" w:right="0" w:firstLine="0"/>
                          <w:jc w:val="left"/>
                        </w:pPr>
                        <w:r>
                          <w:rPr>
                            <w:rFonts w:cs="Tahoma" w:hAnsi="Tahoma" w:eastAsia="Tahoma" w:ascii="Tahoma"/>
                            <w:b w:val="1"/>
                          </w:rPr>
                          <w:t xml:space="preserve">ial</w:t>
                        </w:r>
                      </w:p>
                    </w:txbxContent>
                  </v:textbox>
                </v:rect>
                <v:rect id="Rectangle 687" style="position:absolute;width:525;height:2102;left:8001;top:65016;"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688" style="position:absolute;width:13073;height:2102;left:8412;top:65016;" filled="f" stroked="f">
                  <v:textbox inset="0,0,0,0">
                    <w:txbxContent>
                      <w:p>
                        <w:pPr>
                          <w:spacing w:before="0" w:after="160" w:line="259" w:lineRule="auto"/>
                          <w:ind w:left="0" w:right="0" w:firstLine="0"/>
                          <w:jc w:val="left"/>
                        </w:pPr>
                        <w:r>
                          <w:rPr>
                            <w:rFonts w:cs="Tahoma" w:hAnsi="Tahoma" w:eastAsia="Tahoma" w:ascii="Tahoma"/>
                          </w:rPr>
                          <w:t xml:space="preserve">à la rentrée 2020</w:t>
                        </w:r>
                      </w:p>
                    </w:txbxContent>
                  </v:textbox>
                </v:rect>
                <v:rect id="Rectangle 689" style="position:absolute;width:467;height:2239;left:18257;top:65051;"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691" style="position:absolute;width:2561;height:1524;left:3806;top:68305;" filled="f">
                  <v:imagedata r:id="rId66"/>
                </v:shape>
                <v:shape id="Picture 693" style="position:absolute;width:6583;height:1524;left:6972;top:68389;" filled="f">
                  <v:imagedata r:id="rId67"/>
                </v:shape>
                <v:rect id="Rectangle 15006" style="position:absolute;width:2735;height:2102;left:7665;top:68338;" filled="f" stroked="f">
                  <v:textbox inset="0,0,0,0">
                    <w:txbxContent>
                      <w:p>
                        <w:pPr>
                          <w:spacing w:before="0" w:after="160" w:line="259" w:lineRule="auto"/>
                          <w:ind w:left="0" w:right="0" w:firstLine="0"/>
                          <w:jc w:val="left"/>
                        </w:pPr>
                        <w:r>
                          <w:rPr>
                            <w:rFonts w:cs="Tahoma" w:hAnsi="Tahoma" w:eastAsia="Tahoma" w:ascii="Tahoma"/>
                          </w:rPr>
                          <w:t xml:space="preserve"> % </w:t>
                        </w:r>
                      </w:p>
                    </w:txbxContent>
                  </v:textbox>
                </v:rect>
                <v:rect id="Rectangle 15005" style="position:absolute;width:919;height:2102;left:6964;top:68338;" filled="f" stroked="f">
                  <v:textbox inset="0,0,0,0">
                    <w:txbxContent>
                      <w:p>
                        <w:pPr>
                          <w:spacing w:before="0" w:after="160" w:line="259" w:lineRule="auto"/>
                          <w:ind w:left="0" w:right="0" w:firstLine="0"/>
                          <w:jc w:val="left"/>
                        </w:pPr>
                        <w:r>
                          <w:rPr>
                            <w:rFonts w:cs="Tahoma" w:hAnsi="Tahoma" w:eastAsia="Tahoma" w:ascii="Tahoma"/>
                          </w:rPr>
                          <w:t xml:space="preserve">5</w:t>
                        </w:r>
                      </w:p>
                    </w:txbxContent>
                  </v:textbox>
                </v:rect>
                <v:rect id="Rectangle 695" style="position:absolute;width:611;height:2102;left:9738;top:68338;"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696" style="position:absolute;width:525;height:2102;left:10210;top:68338;"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5009" style="position:absolute;width:1850;height:2102;left:10622;top:68338;" filled="f" stroked="f">
                  <v:textbox inset="0,0,0,0">
                    <w:txbxContent>
                      <w:p>
                        <w:pPr>
                          <w:spacing w:before="0" w:after="160" w:line="259" w:lineRule="auto"/>
                          <w:ind w:left="0" w:right="0" w:firstLine="0"/>
                          <w:jc w:val="left"/>
                        </w:pPr>
                        <w:r>
                          <w:rPr>
                            <w:rFonts w:cs="Tahoma" w:hAnsi="Tahoma" w:eastAsia="Tahoma" w:ascii="Tahoma"/>
                          </w:rPr>
                          <w:t xml:space="preserve">20</w:t>
                        </w:r>
                      </w:p>
                    </w:txbxContent>
                  </v:textbox>
                </v:rect>
                <v:rect id="Rectangle 15013" style="position:absolute;width:525;height:2102;left:12023;top:68338;"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698" style="position:absolute;width:467;height:2239;left:8214;top:69898;"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700" style="position:absolute;width:2561;height:1524;left:3806;top:70643;" filled="f">
                  <v:imagedata r:id="rId68"/>
                </v:shape>
                <v:shape id="Picture 702" style="position:absolute;width:7284;height:1539;left:6972;top:70721;" filled="f">
                  <v:imagedata r:id="rId69"/>
                </v:shape>
                <v:rect id="Rectangle 15016" style="position:absolute;width:1851;height:2102;left:6964;top:70670;" filled="f" stroked="f">
                  <v:textbox inset="0,0,0,0">
                    <w:txbxContent>
                      <w:p>
                        <w:pPr>
                          <w:spacing w:before="0" w:after="160" w:line="259" w:lineRule="auto"/>
                          <w:ind w:left="0" w:right="0" w:firstLine="0"/>
                          <w:jc w:val="left"/>
                        </w:pPr>
                        <w:r>
                          <w:rPr>
                            <w:rFonts w:cs="Tahoma" w:hAnsi="Tahoma" w:eastAsia="Tahoma" w:ascii="Tahoma"/>
                          </w:rPr>
                          <w:t xml:space="preserve">20</w:t>
                        </w:r>
                      </w:p>
                    </w:txbxContent>
                  </v:textbox>
                </v:rect>
                <v:rect id="Rectangle 15018" style="position:absolute;width:2734;height:2102;left:8366;top:70670;" filled="f" stroked="f">
                  <v:textbox inset="0,0,0,0">
                    <w:txbxContent>
                      <w:p>
                        <w:pPr>
                          <w:spacing w:before="0" w:after="160" w:line="259" w:lineRule="auto"/>
                          <w:ind w:left="0" w:right="0" w:firstLine="0"/>
                          <w:jc w:val="left"/>
                        </w:pPr>
                        <w:r>
                          <w:rPr>
                            <w:rFonts w:cs="Tahoma" w:hAnsi="Tahoma" w:eastAsia="Tahoma" w:ascii="Tahoma"/>
                          </w:rPr>
                          <w:t xml:space="preserve"> % </w:t>
                        </w:r>
                      </w:p>
                    </w:txbxContent>
                  </v:textbox>
                </v:rect>
                <v:rect id="Rectangle 704" style="position:absolute;width:611;height:2102;left:10439;top:70670;"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705" style="position:absolute;width:525;height:2102;left:10911;top:70670;"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5021" style="position:absolute;width:1850;height:2102;left:11323;top:70670;" filled="f" stroked="f">
                  <v:textbox inset="0,0,0,0">
                    <w:txbxContent>
                      <w:p>
                        <w:pPr>
                          <w:spacing w:before="0" w:after="160" w:line="259" w:lineRule="auto"/>
                          <w:ind w:left="0" w:right="0" w:firstLine="0"/>
                          <w:jc w:val="left"/>
                        </w:pPr>
                        <w:r>
                          <w:rPr>
                            <w:rFonts w:cs="Tahoma" w:hAnsi="Tahoma" w:eastAsia="Tahoma" w:ascii="Tahoma"/>
                          </w:rPr>
                          <w:t xml:space="preserve">40</w:t>
                        </w:r>
                      </w:p>
                    </w:txbxContent>
                  </v:textbox>
                </v:rect>
                <v:rect id="Rectangle 15022" style="position:absolute;width:525;height:2102;left:12724;top:70670;"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shape id="Picture 708" style="position:absolute;width:2561;height:1524;left:3806;top:72980;" filled="f">
                  <v:imagedata r:id="rId70"/>
                </v:shape>
                <v:shape id="Picture 710" style="position:absolute;width:7284;height:11445;left:6972;top:73052;" filled="f">
                  <v:imagedata r:id="rId71"/>
                </v:shape>
                <v:rect id="Rectangle 15025" style="position:absolute;width:1851;height:2102;left:6964;top:73017;" filled="f" stroked="f">
                  <v:textbox inset="0,0,0,0">
                    <w:txbxContent>
                      <w:p>
                        <w:pPr>
                          <w:spacing w:before="0" w:after="160" w:line="259" w:lineRule="auto"/>
                          <w:ind w:left="0" w:right="0" w:firstLine="0"/>
                          <w:jc w:val="left"/>
                        </w:pPr>
                        <w:r>
                          <w:rPr>
                            <w:rFonts w:cs="Tahoma" w:hAnsi="Tahoma" w:eastAsia="Tahoma" w:ascii="Tahoma"/>
                          </w:rPr>
                          <w:t xml:space="preserve">40</w:t>
                        </w:r>
                      </w:p>
                    </w:txbxContent>
                  </v:textbox>
                </v:rect>
                <v:rect id="Rectangle 15027" style="position:absolute;width:2734;height:2102;left:8366;top:73017;" filled="f" stroked="f">
                  <v:textbox inset="0,0,0,0">
                    <w:txbxContent>
                      <w:p>
                        <w:pPr>
                          <w:spacing w:before="0" w:after="160" w:line="259" w:lineRule="auto"/>
                          <w:ind w:left="0" w:right="0" w:firstLine="0"/>
                          <w:jc w:val="left"/>
                        </w:pPr>
                        <w:r>
                          <w:rPr>
                            <w:rFonts w:cs="Tahoma" w:hAnsi="Tahoma" w:eastAsia="Tahoma" w:ascii="Tahoma"/>
                          </w:rPr>
                          <w:t xml:space="preserve"> % </w:t>
                        </w:r>
                      </w:p>
                    </w:txbxContent>
                  </v:textbox>
                </v:rect>
                <v:rect id="Rectangle 712" style="position:absolute;width:611;height:2102;left:10439;top:73017;"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713" style="position:absolute;width:525;height:2102;left:10911;top:73017;"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5030" style="position:absolute;width:1850;height:2102;left:11323;top:73017;" filled="f" stroked="f">
                  <v:textbox inset="0,0,0,0">
                    <w:txbxContent>
                      <w:p>
                        <w:pPr>
                          <w:spacing w:before="0" w:after="160" w:line="259" w:lineRule="auto"/>
                          <w:ind w:left="0" w:right="0" w:firstLine="0"/>
                          <w:jc w:val="left"/>
                        </w:pPr>
                        <w:r>
                          <w:rPr>
                            <w:rFonts w:cs="Tahoma" w:hAnsi="Tahoma" w:eastAsia="Tahoma" w:ascii="Tahoma"/>
                          </w:rPr>
                          <w:t xml:space="preserve">60</w:t>
                        </w:r>
                      </w:p>
                    </w:txbxContent>
                  </v:textbox>
                </v:rect>
                <v:rect id="Rectangle 15031" style="position:absolute;width:525;height:2102;left:12724;top:73017;"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715" style="position:absolute;width:421;height:1899;left:13152;top:7327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716" style="position:absolute;width:421;height:1899;left:6964;top:7635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717" style="position:absolute;width:458;height:2064;left:11536;top:79613;"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718" style="position:absolute;width:458;height:2064;left:11536;top:81488;"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719" style="position:absolute;width:467;height:2239;left:6964;top:8294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721" style="position:absolute;width:2561;height:1524;left:3806;top:75318;" filled="f">
                  <v:imagedata r:id="rId72"/>
                </v:shape>
                <v:shape id="Picture 723" style="position:absolute;width:7284;height:1524;left:6972;top:75399;" filled="f">
                  <v:imagedata r:id="rId73"/>
                </v:shape>
                <v:rect id="Rectangle 15034" style="position:absolute;width:1851;height:2102;left:6964;top:75349;" filled="f" stroked="f">
                  <v:textbox inset="0,0,0,0">
                    <w:txbxContent>
                      <w:p>
                        <w:pPr>
                          <w:spacing w:before="0" w:after="160" w:line="259" w:lineRule="auto"/>
                          <w:ind w:left="0" w:right="0" w:firstLine="0"/>
                          <w:jc w:val="left"/>
                        </w:pPr>
                        <w:r>
                          <w:rPr>
                            <w:rFonts w:cs="Tahoma" w:hAnsi="Tahoma" w:eastAsia="Tahoma" w:ascii="Tahoma"/>
                          </w:rPr>
                          <w:t xml:space="preserve">60</w:t>
                        </w:r>
                      </w:p>
                    </w:txbxContent>
                  </v:textbox>
                </v:rect>
                <v:rect id="Rectangle 15035" style="position:absolute;width:2734;height:2102;left:8366;top:75349;" filled="f" stroked="f">
                  <v:textbox inset="0,0,0,0">
                    <w:txbxContent>
                      <w:p>
                        <w:pPr>
                          <w:spacing w:before="0" w:after="160" w:line="259" w:lineRule="auto"/>
                          <w:ind w:left="0" w:right="0" w:firstLine="0"/>
                          <w:jc w:val="left"/>
                        </w:pPr>
                        <w:r>
                          <w:rPr>
                            <w:rFonts w:cs="Tahoma" w:hAnsi="Tahoma" w:eastAsia="Tahoma" w:ascii="Tahoma"/>
                          </w:rPr>
                          <w:t xml:space="preserve"> % </w:t>
                        </w:r>
                      </w:p>
                    </w:txbxContent>
                  </v:textbox>
                </v:rect>
                <v:rect id="Rectangle 725" style="position:absolute;width:611;height:2102;left:10439;top:75349;"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726" style="position:absolute;width:525;height:2102;left:10911;top:75349;"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727" style="position:absolute;width:1850;height:2102;left:11323;top:75349;" filled="f" stroked="f">
                  <v:textbox inset="0,0,0,0">
                    <w:txbxContent>
                      <w:p>
                        <w:pPr>
                          <w:spacing w:before="0" w:after="160" w:line="259" w:lineRule="auto"/>
                          <w:ind w:left="0" w:right="0" w:firstLine="0"/>
                          <w:jc w:val="left"/>
                        </w:pPr>
                        <w:r>
                          <w:rPr>
                            <w:rFonts w:cs="Tahoma" w:hAnsi="Tahoma" w:eastAsia="Tahoma" w:ascii="Tahoma"/>
                          </w:rPr>
                          <w:t xml:space="preserve">80</w:t>
                        </w:r>
                      </w:p>
                    </w:txbxContent>
                  </v:textbox>
                </v:rect>
                <v:rect id="Rectangle 728" style="position:absolute;width:525;height:2102;left:12725;top:75349;"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729" style="position:absolute;width:467;height:2239;left:8214;top:76908;"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731" style="position:absolute;width:2561;height:1524;left:3806;top:77656;" filled="f">
                  <v:imagedata r:id="rId74"/>
                </v:shape>
                <v:shape id="Picture 733" style="position:absolute;width:7970;height:1524;left:6972;top:77624;" filled="f">
                  <v:imagedata r:id="rId75"/>
                </v:shape>
                <v:rect id="Rectangle 15047" style="position:absolute;width:1851;height:2102;left:6964;top:77574;" filled="f" stroked="f">
                  <v:textbox inset="0,0,0,0">
                    <w:txbxContent>
                      <w:p>
                        <w:pPr>
                          <w:spacing w:before="0" w:after="160" w:line="259" w:lineRule="auto"/>
                          <w:ind w:left="0" w:right="0" w:firstLine="0"/>
                          <w:jc w:val="left"/>
                        </w:pPr>
                        <w:r>
                          <w:rPr>
                            <w:rFonts w:cs="Tahoma" w:hAnsi="Tahoma" w:eastAsia="Tahoma" w:ascii="Tahoma"/>
                          </w:rPr>
                          <w:t xml:space="preserve">80</w:t>
                        </w:r>
                      </w:p>
                    </w:txbxContent>
                  </v:textbox>
                </v:rect>
                <v:rect id="Rectangle 15048" style="position:absolute;width:2734;height:2102;left:8366;top:77574;" filled="f" stroked="f">
                  <v:textbox inset="0,0,0,0">
                    <w:txbxContent>
                      <w:p>
                        <w:pPr>
                          <w:spacing w:before="0" w:after="160" w:line="259" w:lineRule="auto"/>
                          <w:ind w:left="0" w:right="0" w:firstLine="0"/>
                          <w:jc w:val="left"/>
                        </w:pPr>
                        <w:r>
                          <w:rPr>
                            <w:rFonts w:cs="Tahoma" w:hAnsi="Tahoma" w:eastAsia="Tahoma" w:ascii="Tahoma"/>
                          </w:rPr>
                          <w:t xml:space="preserve"> % </w:t>
                        </w:r>
                      </w:p>
                    </w:txbxContent>
                  </v:textbox>
                </v:rect>
                <v:rect id="Rectangle 735" style="position:absolute;width:611;height:2102;left:10439;top:77574;"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736" style="position:absolute;width:525;height:2102;left:10911;top:77574;"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5049" style="position:absolute;width:2803;height:2102;left:11323;top:77574;" filled="f" stroked="f">
                  <v:textbox inset="0,0,0,0">
                    <w:txbxContent>
                      <w:p>
                        <w:pPr>
                          <w:spacing w:before="0" w:after="160" w:line="259" w:lineRule="auto"/>
                          <w:ind w:left="0" w:right="0" w:firstLine="0"/>
                          <w:jc w:val="left"/>
                        </w:pPr>
                        <w:r>
                          <w:rPr>
                            <w:rFonts w:cs="Tahoma" w:hAnsi="Tahoma" w:eastAsia="Tahoma" w:ascii="Tahoma"/>
                          </w:rPr>
                          <w:t xml:space="preserve">100</w:t>
                        </w:r>
                      </w:p>
                    </w:txbxContent>
                  </v:textbox>
                </v:rect>
                <v:rect id="Rectangle 15050" style="position:absolute;width:525;height:2102;left:13441;top:77574;"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738" style="position:absolute;width:467;height:2239;left:8214;top:7913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740" style="position:absolute;width:26029;height:5242;left:29070;top:63025;" filled="f">
                  <v:imagedata r:id="rId76"/>
                </v:shape>
                <v:rect id="Rectangle 741" style="position:absolute;width:8934;height:2102;left:29062;top:62974;" filled="f" stroked="f">
                  <v:textbox inset="0,0,0,0">
                    <w:txbxContent>
                      <w:p>
                        <w:pPr>
                          <w:spacing w:before="0" w:after="160" w:line="259" w:lineRule="auto"/>
                          <w:ind w:left="0" w:right="0" w:firstLine="0"/>
                          <w:jc w:val="left"/>
                        </w:pPr>
                        <w:r>
                          <w:rPr>
                            <w:rFonts w:cs="Tahoma" w:hAnsi="Tahoma" w:eastAsia="Tahoma" w:ascii="Tahoma"/>
                          </w:rPr>
                          <w:t xml:space="preserve">Nombre de </w:t>
                        </w:r>
                      </w:p>
                    </w:txbxContent>
                  </v:textbox>
                </v:rect>
                <v:rect id="Rectangle 742" style="position:absolute;width:1105;height:2155;left:35798;top:62935;" filled="f" stroked="f">
                  <v:textbox inset="0,0,0,0">
                    <w:txbxContent>
                      <w:p>
                        <w:pPr>
                          <w:spacing w:before="0" w:after="160" w:line="259" w:lineRule="auto"/>
                          <w:ind w:left="0" w:right="0" w:firstLine="0"/>
                          <w:jc w:val="left"/>
                        </w:pPr>
                        <w:r>
                          <w:rPr>
                            <w:rFonts w:cs="Tahoma" w:hAnsi="Tahoma" w:eastAsia="Tahoma" w:ascii="Tahoma"/>
                            <w:b w:val="1"/>
                          </w:rPr>
                          <w:t xml:space="preserve">P</w:t>
                        </w:r>
                      </w:p>
                    </w:txbxContent>
                  </v:textbox>
                </v:rect>
                <v:rect id="Rectangle 743" style="position:absolute;width:2047;height:2155;left:36652;top:62935;" filled="f" stroked="f">
                  <v:textbox inset="0,0,0,0">
                    <w:txbxContent>
                      <w:p>
                        <w:pPr>
                          <w:spacing w:before="0" w:after="160" w:line="259" w:lineRule="auto"/>
                          <w:ind w:left="0" w:right="0" w:firstLine="0"/>
                          <w:jc w:val="left"/>
                        </w:pPr>
                        <w:r>
                          <w:rPr>
                            <w:rFonts w:cs="Tahoma" w:hAnsi="Tahoma" w:eastAsia="Tahoma" w:ascii="Tahoma"/>
                            <w:b w:val="1"/>
                          </w:rPr>
                          <w:t xml:space="preserve">ial</w:t>
                        </w:r>
                      </w:p>
                    </w:txbxContent>
                  </v:textbox>
                </v:rect>
                <v:rect id="Rectangle 744" style="position:absolute;width:492;height:2155;left:38206;top:62935;" filled="f" stroked="f">
                  <v:textbox inset="0,0,0,0">
                    <w:txbxContent>
                      <w:p>
                        <w:pPr>
                          <w:spacing w:before="0" w:after="160" w:line="259" w:lineRule="auto"/>
                          <w:ind w:left="0" w:right="0" w:firstLine="0"/>
                          <w:jc w:val="left"/>
                        </w:pPr>
                        <w:r>
                          <w:rPr>
                            <w:rFonts w:cs="Tahoma" w:hAnsi="Tahoma" w:eastAsia="Tahoma" w:ascii="Tahoma"/>
                            <w:b w:val="1"/>
                          </w:rPr>
                          <w:t xml:space="preserve"> </w:t>
                        </w:r>
                      </w:p>
                    </w:txbxContent>
                  </v:textbox>
                </v:rect>
                <v:rect id="Rectangle 745" style="position:absolute;width:8640;height:2155;left:38587;top:62935;" filled="f" stroked="f">
                  <v:textbox inset="0,0,0,0">
                    <w:txbxContent>
                      <w:p>
                        <w:pPr>
                          <w:spacing w:before="0" w:after="160" w:line="259" w:lineRule="auto"/>
                          <w:ind w:left="0" w:right="0" w:firstLine="0"/>
                          <w:jc w:val="left"/>
                        </w:pPr>
                        <w:r>
                          <w:rPr>
                            <w:rFonts w:cs="Tahoma" w:hAnsi="Tahoma" w:eastAsia="Tahoma" w:ascii="Tahoma"/>
                            <w:b w:val="1"/>
                          </w:rPr>
                          <w:t xml:space="preserve">renforcés </w:t>
                        </w:r>
                      </w:p>
                    </w:txbxContent>
                  </v:textbox>
                </v:rect>
                <v:rect id="Rectangle 746" style="position:absolute;width:13798;height:2102;left:45095;top:62974;" filled="f" stroked="f">
                  <v:textbox inset="0,0,0,0">
                    <w:txbxContent>
                      <w:p>
                        <w:pPr>
                          <w:spacing w:before="0" w:after="160" w:line="259" w:lineRule="auto"/>
                          <w:ind w:left="0" w:right="0" w:firstLine="0"/>
                          <w:jc w:val="left"/>
                        </w:pPr>
                        <w:r>
                          <w:rPr>
                            <w:rFonts w:cs="Tahoma" w:hAnsi="Tahoma" w:eastAsia="Tahoma" w:ascii="Tahoma"/>
                          </w:rPr>
                          <w:t xml:space="preserve">au 31/03/2020 et </w:t>
                        </w:r>
                      </w:p>
                    </w:txbxContent>
                  </v:textbox>
                </v:rect>
                <v:rect id="Rectangle 747" style="position:absolute;width:31187;height:2102;left:29062;top:64513;" filled="f" stroked="f">
                  <v:textbox inset="0,0,0,0">
                    <w:txbxContent>
                      <w:p>
                        <w:pPr>
                          <w:spacing w:before="0" w:after="160" w:line="259" w:lineRule="auto"/>
                          <w:ind w:left="0" w:right="0" w:firstLine="0"/>
                          <w:jc w:val="left"/>
                        </w:pPr>
                        <w:r>
                          <w:rPr>
                            <w:rFonts w:cs="Tahoma" w:hAnsi="Tahoma" w:eastAsia="Tahoma" w:ascii="Tahoma"/>
                          </w:rPr>
                          <w:t xml:space="preserve">prévisions d'ouvertures à la rentrée 2020</w:t>
                        </w:r>
                      </w:p>
                    </w:txbxContent>
                  </v:textbox>
                </v:rect>
                <v:rect id="Rectangle 748" style="position:absolute;width:467;height:2239;left:52547;top:64549;"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750" style="position:absolute;width:20193;height:4602;left:35074;top:72321;" filled="f">
                  <v:imagedata r:id="rId77"/>
                </v:shape>
                <v:rect id="Rectangle 751" style="position:absolute;width:20764;height:2102;left:35067;top:72270;" filled="f" stroked="f">
                  <v:textbox inset="0,0,0,0">
                    <w:txbxContent>
                      <w:p>
                        <w:pPr>
                          <w:spacing w:before="0" w:after="160" w:line="259" w:lineRule="auto"/>
                          <w:ind w:left="0" w:right="0" w:firstLine="0"/>
                          <w:jc w:val="left"/>
                        </w:pPr>
                        <w:r>
                          <w:rPr>
                            <w:rFonts w:cs="Tahoma" w:hAnsi="Tahoma" w:eastAsia="Tahoma" w:ascii="Tahoma"/>
                          </w:rPr>
                          <w:t xml:space="preserve">Exemple département 33 : </w:t>
                        </w:r>
                      </w:p>
                    </w:txbxContent>
                  </v:textbox>
                </v:rect>
                <v:rect id="Rectangle 752" style="position:absolute;width:467;height:2239;left:50703;top:72306;"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753" style="position:absolute;width:1072;height:2102;left:35067;top:73810;"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5043" style="position:absolute;width:1850;height:2102;left:51383;top:73810;" filled="f" stroked="f">
                  <v:textbox inset="0,0,0,0">
                    <w:txbxContent>
                      <w:p>
                        <w:pPr>
                          <w:spacing w:before="0" w:after="160" w:line="259" w:lineRule="auto"/>
                          <w:ind w:left="0" w:right="0" w:firstLine="0"/>
                          <w:jc w:val="left"/>
                        </w:pPr>
                        <w:r>
                          <w:rPr>
                            <w:rFonts w:cs="Tahoma" w:hAnsi="Tahoma" w:eastAsia="Tahoma" w:ascii="Tahoma"/>
                          </w:rPr>
                          <w:t xml:space="preserve">20</w:t>
                        </w:r>
                      </w:p>
                    </w:txbxContent>
                  </v:textbox>
                </v:rect>
                <v:rect id="Rectangle 15042" style="position:absolute;width:918;height:2102;left:35890;top:73810;" filled="f" stroked="f">
                  <v:textbox inset="0,0,0,0">
                    <w:txbxContent>
                      <w:p>
                        <w:pPr>
                          <w:spacing w:before="0" w:after="160" w:line="259" w:lineRule="auto"/>
                          <w:ind w:left="0" w:right="0" w:firstLine="0"/>
                          <w:jc w:val="left"/>
                        </w:pPr>
                        <w:r>
                          <w:rPr>
                            <w:rFonts w:cs="Tahoma" w:hAnsi="Tahoma" w:eastAsia="Tahoma" w:ascii="Tahoma"/>
                          </w:rPr>
                          <w:t xml:space="preserve">6</w:t>
                        </w:r>
                      </w:p>
                    </w:txbxContent>
                  </v:textbox>
                </v:rect>
                <v:rect id="Rectangle 15044" style="position:absolute;width:19646;height:2102;left:36590;top:73810;" filled="f" stroked="f">
                  <v:textbox inset="0,0,0,0">
                    <w:txbxContent>
                      <w:p>
                        <w:pPr>
                          <w:spacing w:before="0" w:after="160" w:line="259" w:lineRule="auto"/>
                          <w:ind w:left="0" w:right="0" w:firstLine="0"/>
                          <w:jc w:val="left"/>
                        </w:pPr>
                        <w:r>
                          <w:rPr>
                            <w:rFonts w:cs="Tahoma" w:hAnsi="Tahoma" w:eastAsia="Tahoma" w:ascii="Tahoma"/>
                          </w:rPr>
                          <w:t xml:space="preserve"> PIAL renforcés au 31/03/</w:t>
                        </w:r>
                      </w:p>
                    </w:txbxContent>
                  </v:textbox>
                </v:rect>
                <v:rect id="Rectangle 755" style="position:absolute;width:467;height:2239;left:52805;top:73845;"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15039" style="position:absolute;width:21555;height:2102;left:36697;top:75334;" filled="f" stroked="f">
                  <v:textbox inset="0,0,0,0">
                    <w:txbxContent>
                      <w:p>
                        <w:pPr>
                          <w:spacing w:before="0" w:after="160" w:line="259" w:lineRule="auto"/>
                          <w:ind w:left="0" w:right="0" w:firstLine="0"/>
                          <w:jc w:val="left"/>
                        </w:pPr>
                        <w:r>
                          <w:rPr>
                            <w:rFonts w:cs="Tahoma" w:hAnsi="Tahoma" w:eastAsia="Tahoma" w:ascii="Tahoma"/>
                          </w:rPr>
                          <w:t xml:space="preserve"> PIAL renforcés à la rentrée </w:t>
                        </w:r>
                      </w:p>
                    </w:txbxContent>
                  </v:textbox>
                </v:rect>
                <v:rect id="Rectangle 15037" style="position:absolute;width:2154;height:2102;left:35067;top:75334;" filled="f" stroked="f">
                  <v:textbox inset="0,0,0,0">
                    <w:txbxContent>
                      <w:p>
                        <w:pPr>
                          <w:spacing w:before="0" w:after="160" w:line="259" w:lineRule="auto"/>
                          <w:ind w:left="0" w:right="0" w:firstLine="0"/>
                          <w:jc w:val="left"/>
                        </w:pPr>
                        <w:r>
                          <w:rPr>
                            <w:rFonts w:cs="Tahoma" w:hAnsi="Tahoma" w:eastAsia="Tahoma" w:ascii="Tahoma"/>
                          </w:rPr>
                          <w:t xml:space="preserve">+2</w:t>
                        </w:r>
                      </w:p>
                    </w:txbxContent>
                  </v:textbox>
                </v:rect>
                <v:shape id="Shape 757" style="position:absolute;width:0;height:21481;left:27219;top:61812;" coordsize="0,2148192" path="m0,2148192l0,0">
                  <v:stroke weight="0.75pt" endcap="flat" joinstyle="round" on="true" color="#497dba"/>
                  <v:fill on="false" color="#000000" opacity="0"/>
                </v:shape>
              </v:group>
            </w:pict>
          </mc:Fallback>
        </mc:AlternateContent>
      </w:r>
    </w:p>
    <w:p w:rsidR="005C5CF8" w:rsidRDefault="008112F1">
      <w:pPr>
        <w:spacing w:after="0" w:line="259" w:lineRule="auto"/>
        <w:ind w:left="8" w:right="0" w:firstLine="0"/>
        <w:jc w:val="left"/>
      </w:pPr>
      <w:r>
        <w:rPr>
          <w:rFonts w:ascii="Arial" w:eastAsia="Arial" w:hAnsi="Arial" w:cs="Arial"/>
          <w:b/>
          <w:color w:val="FB6200"/>
          <w:sz w:val="24"/>
        </w:rPr>
        <w:t xml:space="preserve"> </w:t>
      </w:r>
    </w:p>
    <w:p w:rsidR="005C5CF8" w:rsidRDefault="008112F1">
      <w:pPr>
        <w:spacing w:after="214" w:line="259" w:lineRule="auto"/>
        <w:ind w:left="8" w:right="0" w:firstLine="0"/>
        <w:jc w:val="left"/>
      </w:pPr>
      <w:r>
        <w:rPr>
          <w:b/>
          <w:color w:val="FB6200"/>
          <w:sz w:val="24"/>
        </w:rPr>
        <w:t xml:space="preserve"> </w:t>
      </w:r>
    </w:p>
    <w:p w:rsidR="005C5CF8" w:rsidRDefault="008112F1">
      <w:pPr>
        <w:pStyle w:val="Titre3"/>
        <w:spacing w:after="244" w:line="265" w:lineRule="auto"/>
        <w:ind w:left="3" w:hanging="10"/>
        <w:jc w:val="left"/>
      </w:pPr>
      <w:r>
        <w:rPr>
          <w:color w:val="FB6200"/>
          <w:sz w:val="24"/>
        </w:rPr>
        <w:t xml:space="preserve">Une coopération renforcée entre l’Éducation nationale et le secteur du handicap dans les murs de l’école  </w:t>
      </w:r>
    </w:p>
    <w:p w:rsidR="005C5CF8" w:rsidRDefault="008112F1">
      <w:pPr>
        <w:spacing w:after="0" w:line="259" w:lineRule="auto"/>
        <w:ind w:left="363" w:right="0"/>
        <w:jc w:val="left"/>
      </w:pPr>
      <w:r>
        <w:rPr>
          <w:rFonts w:ascii="Wingdings" w:eastAsia="Wingdings" w:hAnsi="Wingdings" w:cs="Wingdings"/>
          <w:color w:val="C9A72F"/>
          <w:sz w:val="22"/>
        </w:rPr>
        <w:t></w:t>
      </w:r>
      <w:r>
        <w:rPr>
          <w:rFonts w:ascii="Arial" w:eastAsia="Arial" w:hAnsi="Arial" w:cs="Arial"/>
          <w:color w:val="C9A72F"/>
          <w:sz w:val="22"/>
        </w:rPr>
        <w:t xml:space="preserve"> </w:t>
      </w:r>
      <w:r>
        <w:rPr>
          <w:b/>
          <w:i/>
          <w:color w:val="C9A72F"/>
          <w:sz w:val="22"/>
        </w:rPr>
        <w:t xml:space="preserve">Un maillage qui s’accélère et se structure en territoire  </w:t>
      </w:r>
    </w:p>
    <w:p w:rsidR="005C5CF8" w:rsidRDefault="008112F1">
      <w:pPr>
        <w:spacing w:after="0" w:line="259" w:lineRule="auto"/>
        <w:ind w:left="728" w:right="0" w:firstLine="0"/>
        <w:jc w:val="left"/>
      </w:pPr>
      <w:r>
        <w:rPr>
          <w:b/>
          <w:i/>
          <w:color w:val="C9A72F"/>
        </w:rPr>
        <w:lastRenderedPageBreak/>
        <w:t xml:space="preserve"> </w:t>
      </w:r>
    </w:p>
    <w:p w:rsidR="005C5CF8" w:rsidRDefault="008112F1">
      <w:pPr>
        <w:spacing w:after="4"/>
        <w:ind w:left="3" w:right="45"/>
        <w:jc w:val="left"/>
      </w:pPr>
      <w:r>
        <w:rPr>
          <w:b/>
          <w:u w:val="single" w:color="000000"/>
        </w:rPr>
        <w:t>Les Pial renforcés : une dynamique à l’œuvre</w:t>
      </w:r>
      <w:r>
        <w:rPr>
          <w:b/>
        </w:rPr>
        <w:t xml:space="preserve"> </w:t>
      </w:r>
    </w:p>
    <w:p w:rsidR="005C5CF8" w:rsidRDefault="008112F1">
      <w:pPr>
        <w:spacing w:after="13" w:line="259" w:lineRule="auto"/>
        <w:ind w:left="8" w:right="0" w:firstLine="0"/>
        <w:jc w:val="left"/>
      </w:pPr>
      <w:r>
        <w:t xml:space="preserve"> </w:t>
      </w:r>
    </w:p>
    <w:p w:rsidR="005C5CF8" w:rsidRDefault="008112F1">
      <w:pPr>
        <w:ind w:left="3" w:right="39"/>
      </w:pPr>
      <w:r>
        <w:t xml:space="preserve">Les Pial renforcés constituent un outil majeur du processus inclusif :  </w:t>
      </w:r>
    </w:p>
    <w:p w:rsidR="005C5CF8" w:rsidRDefault="008112F1">
      <w:pPr>
        <w:spacing w:after="74" w:line="259" w:lineRule="auto"/>
        <w:ind w:left="8" w:right="0" w:firstLine="0"/>
        <w:jc w:val="left"/>
      </w:pPr>
      <w:r>
        <w:t xml:space="preserve"> </w:t>
      </w:r>
    </w:p>
    <w:p w:rsidR="005C5CF8" w:rsidRDefault="008112F1">
      <w:pPr>
        <w:numPr>
          <w:ilvl w:val="0"/>
          <w:numId w:val="5"/>
        </w:numPr>
        <w:spacing w:after="59"/>
        <w:ind w:right="39" w:hanging="360"/>
      </w:pPr>
      <w:r>
        <w:t xml:space="preserve">en développant les coopérations entre l’école et le médico-social ;  </w:t>
      </w:r>
    </w:p>
    <w:p w:rsidR="005C5CF8" w:rsidRDefault="008112F1">
      <w:pPr>
        <w:numPr>
          <w:ilvl w:val="0"/>
          <w:numId w:val="5"/>
        </w:numPr>
        <w:spacing w:after="62"/>
        <w:ind w:right="39" w:hanging="360"/>
      </w:pPr>
      <w:r>
        <w:t xml:space="preserve">en mettant en relation l’enseignant spécialisé, l’éducateur spécialisé et les enseignants du milieu ordinaire ;  </w:t>
      </w:r>
    </w:p>
    <w:p w:rsidR="005C5CF8" w:rsidRDefault="008112F1">
      <w:pPr>
        <w:numPr>
          <w:ilvl w:val="0"/>
          <w:numId w:val="5"/>
        </w:numPr>
        <w:spacing w:after="62"/>
        <w:ind w:right="39" w:hanging="360"/>
      </w:pPr>
      <w:r>
        <w:t xml:space="preserve">en permettant la co-intervention dans une même classe ;  </w:t>
      </w:r>
    </w:p>
    <w:p w:rsidR="005C5CF8" w:rsidRDefault="008112F1">
      <w:pPr>
        <w:numPr>
          <w:ilvl w:val="0"/>
          <w:numId w:val="5"/>
        </w:numPr>
        <w:ind w:right="39" w:hanging="360"/>
      </w:pPr>
      <w:r>
        <w:t>en offrant ainsi le meilleur accès possible à l’école aux élèves qui relèvent d’un é</w:t>
      </w:r>
      <w:r>
        <w:t xml:space="preserve">tablissement ou service médico-social. </w:t>
      </w:r>
    </w:p>
    <w:p w:rsidR="005C5CF8" w:rsidRDefault="008112F1">
      <w:pPr>
        <w:spacing w:after="13" w:line="259" w:lineRule="auto"/>
        <w:ind w:left="8" w:right="0" w:firstLine="0"/>
        <w:jc w:val="left"/>
      </w:pPr>
      <w:r>
        <w:t xml:space="preserve"> </w:t>
      </w:r>
    </w:p>
    <w:p w:rsidR="005C5CF8" w:rsidRDefault="008112F1">
      <w:pPr>
        <w:ind w:left="3" w:right="39"/>
      </w:pPr>
      <w:r>
        <w:t xml:space="preserve">A la rentrée 2019, l’objectif quantitatif d’un Pial renforcé </w:t>
      </w:r>
      <w:r>
        <w:rPr>
          <w:i/>
        </w:rPr>
        <w:t>a minima</w:t>
      </w:r>
      <w:r>
        <w:t xml:space="preserve"> par département a été réalisé. </w:t>
      </w:r>
    </w:p>
    <w:p w:rsidR="005C5CF8" w:rsidRDefault="008112F1">
      <w:pPr>
        <w:spacing w:after="13" w:line="259" w:lineRule="auto"/>
        <w:ind w:left="8" w:right="0" w:firstLine="0"/>
        <w:jc w:val="left"/>
      </w:pPr>
      <w:r>
        <w:t xml:space="preserve"> </w:t>
      </w:r>
    </w:p>
    <w:p w:rsidR="005C5CF8" w:rsidRDefault="008112F1">
      <w:pPr>
        <w:ind w:left="3" w:right="39"/>
      </w:pPr>
      <w:r>
        <w:t>La publication d’un cahier des charges Pial renforcé  en application des articles 30 et 31 de la loi du 28 jui</w:t>
      </w:r>
      <w:r>
        <w:t xml:space="preserve">llet 2019 Pour une École de la confiance permettra aux équipes de poursuivre la dynamique engagée. </w:t>
      </w:r>
    </w:p>
    <w:p w:rsidR="005C5CF8" w:rsidRDefault="008112F1">
      <w:pPr>
        <w:spacing w:after="13" w:line="259" w:lineRule="auto"/>
        <w:ind w:left="8" w:right="0" w:firstLine="0"/>
        <w:jc w:val="left"/>
      </w:pPr>
      <w:r>
        <w:t xml:space="preserve"> </w:t>
      </w:r>
    </w:p>
    <w:p w:rsidR="005C5CF8" w:rsidRDefault="008112F1">
      <w:pPr>
        <w:ind w:left="3" w:right="39"/>
      </w:pPr>
      <w:r>
        <w:t xml:space="preserve">L’année scolaire 2020-2021 prévoit des avancées majeures : </w:t>
      </w:r>
    </w:p>
    <w:p w:rsidR="005C5CF8" w:rsidRDefault="008112F1">
      <w:pPr>
        <w:spacing w:after="74" w:line="259" w:lineRule="auto"/>
        <w:ind w:left="8" w:right="0" w:firstLine="0"/>
        <w:jc w:val="left"/>
      </w:pPr>
      <w:r>
        <w:t xml:space="preserve"> </w:t>
      </w:r>
    </w:p>
    <w:p w:rsidR="005C5CF8" w:rsidRDefault="008112F1">
      <w:pPr>
        <w:numPr>
          <w:ilvl w:val="0"/>
          <w:numId w:val="6"/>
        </w:numPr>
        <w:spacing w:after="63"/>
        <w:ind w:right="39" w:hanging="360"/>
      </w:pPr>
      <w:r>
        <w:t xml:space="preserve">faire en sorte que tout Pial comportant un ou plusieurs établissements médico-sociaux en proximité devienne un Pial renforcé ; </w:t>
      </w:r>
    </w:p>
    <w:p w:rsidR="005C5CF8" w:rsidRDefault="008112F1">
      <w:pPr>
        <w:numPr>
          <w:ilvl w:val="0"/>
          <w:numId w:val="6"/>
        </w:numPr>
        <w:spacing w:after="201"/>
        <w:ind w:right="39" w:hanging="360"/>
      </w:pPr>
      <w:r>
        <w:t xml:space="preserve">faire en sorte que - au sein des Pial renforcés - la coopération entre l’école et le médico-social concerne les élèves présents </w:t>
      </w:r>
      <w:r>
        <w:t xml:space="preserve">en école ou établissement scolaire, qui ont besoin d’appui, sans pour autant disposer encore d’une notification MDPH. </w:t>
      </w:r>
    </w:p>
    <w:p w:rsidR="005C5CF8" w:rsidRDefault="008112F1">
      <w:pPr>
        <w:spacing w:after="4"/>
        <w:ind w:left="3" w:right="45"/>
        <w:jc w:val="left"/>
      </w:pPr>
      <w:r>
        <w:rPr>
          <w:b/>
          <w:u w:val="single" w:color="000000"/>
        </w:rPr>
        <w:t>225 nouvelles unités d’enseignement externalisées (UE et UEE)</w:t>
      </w:r>
      <w:r>
        <w:rPr>
          <w:b/>
        </w:rPr>
        <w:t xml:space="preserve"> </w:t>
      </w:r>
    </w:p>
    <w:p w:rsidR="005C5CF8" w:rsidRDefault="008112F1">
      <w:pPr>
        <w:spacing w:after="0" w:line="259" w:lineRule="auto"/>
        <w:ind w:left="368" w:right="0" w:firstLine="0"/>
        <w:jc w:val="left"/>
      </w:pPr>
      <w:r>
        <w:t xml:space="preserve"> </w:t>
      </w:r>
    </w:p>
    <w:p w:rsidR="005C5CF8" w:rsidRDefault="008112F1">
      <w:pPr>
        <w:spacing w:after="0" w:line="237" w:lineRule="auto"/>
        <w:ind w:left="8" w:right="0" w:firstLine="0"/>
        <w:jc w:val="left"/>
      </w:pPr>
      <w:r>
        <w:t>225 nouvelles unités d’enseignement externalisées des établissements méd</w:t>
      </w:r>
      <w:r>
        <w:t xml:space="preserve">ico-sociaux dans l’école ouvrent à la rentrée 2020, dont les unités externalisées spécialisées dans les troubles du spectre de l’autisme (TSA) portant leur total à 1 764 (+14,6 %) </w:t>
      </w:r>
    </w:p>
    <w:p w:rsidR="005C5CF8" w:rsidRDefault="008112F1">
      <w:pPr>
        <w:spacing w:after="0" w:line="259" w:lineRule="auto"/>
        <w:ind w:left="368" w:right="0" w:firstLine="0"/>
        <w:jc w:val="left"/>
      </w:pPr>
      <w:r>
        <w:t xml:space="preserve"> </w:t>
      </w:r>
    </w:p>
    <w:p w:rsidR="005C5CF8" w:rsidRDefault="008112F1">
      <w:pPr>
        <w:ind w:left="3" w:right="39"/>
      </w:pPr>
      <w:r>
        <w:t>Près de 12 500 élèves sont désormais scolarisés dans ces classes d’une mo</w:t>
      </w:r>
      <w:r>
        <w:t xml:space="preserve">yenne de 7 élèves bénéficiant d’un enseignant spécialisé et d’une équipe médico-sociale (+128% en 6 ans). </w:t>
      </w:r>
    </w:p>
    <w:p w:rsidR="005C5CF8" w:rsidRDefault="008112F1">
      <w:pPr>
        <w:spacing w:after="0" w:line="259" w:lineRule="auto"/>
        <w:ind w:left="368" w:right="0" w:firstLine="0"/>
        <w:jc w:val="left"/>
      </w:pPr>
      <w:r>
        <w:t xml:space="preserve"> </w:t>
      </w:r>
    </w:p>
    <w:p w:rsidR="005C5CF8" w:rsidRDefault="008112F1">
      <w:pPr>
        <w:spacing w:after="0" w:line="259" w:lineRule="auto"/>
        <w:ind w:left="368" w:right="0" w:firstLine="0"/>
        <w:jc w:val="left"/>
      </w:pPr>
      <w:r>
        <w:rPr>
          <w:b/>
          <w:sz w:val="22"/>
        </w:rP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0" w:line="259" w:lineRule="auto"/>
        <w:ind w:left="0" w:right="16" w:firstLine="0"/>
        <w:jc w:val="left"/>
      </w:pPr>
      <w:r>
        <w:rPr>
          <w:b/>
          <w:sz w:val="22"/>
        </w:rP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22" w:line="235" w:lineRule="auto"/>
        <w:ind w:left="10" w:right="16"/>
      </w:pPr>
      <w:r>
        <w:rPr>
          <w:b/>
          <w:sz w:val="22"/>
        </w:rPr>
        <w:t xml:space="preserve">Un cahier des charges spécifiques pour la création d’UE pour les élèves polyhandicapés </w:t>
      </w:r>
    </w:p>
    <w:p w:rsidR="005C5CF8" w:rsidRDefault="008112F1">
      <w:pPr>
        <w:pBdr>
          <w:top w:val="single" w:sz="24" w:space="0" w:color="FB6200"/>
          <w:left w:val="single" w:sz="24" w:space="0" w:color="FB6200"/>
          <w:bottom w:val="single" w:sz="24" w:space="0" w:color="FB6200"/>
          <w:right w:val="single" w:sz="24" w:space="0" w:color="FB6200"/>
        </w:pBdr>
        <w:spacing w:after="0" w:line="259" w:lineRule="auto"/>
        <w:ind w:left="0" w:right="16" w:firstLine="0"/>
        <w:jc w:val="left"/>
      </w:pPr>
      <w:r>
        <w:rPr>
          <w:sz w:val="22"/>
        </w:rP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0" w:line="235" w:lineRule="auto"/>
        <w:ind w:left="10" w:right="16"/>
      </w:pPr>
      <w:r>
        <w:rPr>
          <w:sz w:val="22"/>
        </w:rPr>
        <w:t>Jean-Michel Blanquer, ministre de l’Éducation nationale et de la Jeunesse, et Sophie Cluzel, secrétaire d’État auprès du Premier ministre, chargée des Personnes handicapées, à l’occasion du Comité national de suivi de l’École inclusive du 30 juin 2020, sig</w:t>
      </w:r>
      <w:r>
        <w:rPr>
          <w:sz w:val="22"/>
        </w:rPr>
        <w:t xml:space="preserve">nent une circulaire interministérielle qui fixe le cahier des charges spécifique des unités d’enseignement pour les élèves polyhandicapés. Il est fondamental de pouvoir apporter aux enfants polyhandicapés un cadre de scolarisation adapté. </w:t>
      </w:r>
    </w:p>
    <w:p w:rsidR="005C5CF8" w:rsidRDefault="008112F1">
      <w:pPr>
        <w:spacing w:after="0" w:line="259" w:lineRule="auto"/>
        <w:ind w:left="8" w:right="0" w:firstLine="0"/>
        <w:jc w:val="left"/>
      </w:pPr>
      <w:r>
        <w:t xml:space="preserve"> </w:t>
      </w:r>
    </w:p>
    <w:p w:rsidR="005C5CF8" w:rsidRDefault="008112F1">
      <w:pPr>
        <w:spacing w:after="95" w:line="259" w:lineRule="auto"/>
        <w:ind w:left="368" w:right="0" w:firstLine="0"/>
        <w:jc w:val="left"/>
      </w:pPr>
      <w:r>
        <w:t xml:space="preserve"> </w:t>
      </w:r>
    </w:p>
    <w:p w:rsidR="005C5CF8" w:rsidRDefault="008112F1">
      <w:pPr>
        <w:spacing w:after="0" w:line="259" w:lineRule="auto"/>
        <w:ind w:left="8" w:right="0" w:firstLine="0"/>
        <w:jc w:val="left"/>
      </w:pPr>
      <w:r>
        <w:rPr>
          <w:b/>
          <w:sz w:val="32"/>
        </w:rPr>
        <w:t xml:space="preserve"> </w:t>
      </w:r>
    </w:p>
    <w:p w:rsidR="005C5CF8" w:rsidRDefault="008112F1">
      <w:pPr>
        <w:spacing w:after="0" w:line="259" w:lineRule="auto"/>
        <w:ind w:left="8" w:right="0" w:firstLine="0"/>
        <w:jc w:val="left"/>
      </w:pPr>
      <w:r>
        <w:rPr>
          <w:b/>
          <w:sz w:val="32"/>
        </w:rPr>
        <w:t xml:space="preserve"> </w:t>
      </w:r>
    </w:p>
    <w:p w:rsidR="005C5CF8" w:rsidRDefault="008112F1">
      <w:pPr>
        <w:spacing w:after="0" w:line="259" w:lineRule="auto"/>
        <w:ind w:left="8" w:right="0" w:firstLine="0"/>
        <w:jc w:val="left"/>
      </w:pPr>
      <w:r>
        <w:rPr>
          <w:b/>
          <w:sz w:val="32"/>
        </w:rPr>
        <w:t xml:space="preserve"> </w:t>
      </w:r>
    </w:p>
    <w:p w:rsidR="005C5CF8" w:rsidRDefault="008112F1">
      <w:pPr>
        <w:spacing w:after="0" w:line="259" w:lineRule="auto"/>
        <w:ind w:left="8" w:right="0" w:firstLine="0"/>
        <w:jc w:val="left"/>
      </w:pPr>
      <w:r>
        <w:rPr>
          <w:b/>
          <w:sz w:val="32"/>
        </w:rPr>
        <w:t xml:space="preserve"> </w:t>
      </w:r>
    </w:p>
    <w:p w:rsidR="005C5CF8" w:rsidRDefault="008112F1">
      <w:pPr>
        <w:pStyle w:val="Titre2"/>
        <w:spacing w:line="259" w:lineRule="auto"/>
        <w:ind w:left="0" w:right="46" w:firstLine="0"/>
        <w:jc w:val="center"/>
      </w:pPr>
      <w:r>
        <w:rPr>
          <w:color w:val="C9A72F"/>
        </w:rPr>
        <w:t xml:space="preserve">UE et UEE : prévisions d’ouverture pour la rentrée 2020 </w:t>
      </w:r>
    </w:p>
    <w:p w:rsidR="005C5CF8" w:rsidRDefault="008112F1">
      <w:pPr>
        <w:spacing w:after="0" w:line="259" w:lineRule="auto"/>
        <w:ind w:left="23" w:right="0" w:firstLine="0"/>
        <w:jc w:val="center"/>
      </w:pPr>
      <w:r>
        <w:rPr>
          <w:rFonts w:ascii="Arial" w:eastAsia="Arial" w:hAnsi="Arial" w:cs="Arial"/>
          <w:b/>
          <w:color w:val="C9A72F"/>
          <w:sz w:val="24"/>
        </w:rPr>
        <w:t xml:space="preserve"> </w:t>
      </w:r>
    </w:p>
    <w:p w:rsidR="005C5CF8" w:rsidRDefault="008112F1">
      <w:pPr>
        <w:spacing w:after="30" w:line="259" w:lineRule="auto"/>
        <w:ind w:left="368" w:right="0" w:firstLine="0"/>
        <w:jc w:val="left"/>
      </w:pPr>
      <w:r>
        <w:t xml:space="preserve"> </w:t>
      </w:r>
    </w:p>
    <w:p w:rsidR="005C5CF8" w:rsidRDefault="008112F1">
      <w:pPr>
        <w:spacing w:after="0" w:line="259" w:lineRule="auto"/>
        <w:ind w:left="0" w:right="836" w:firstLine="0"/>
        <w:jc w:val="right"/>
      </w:pPr>
      <w:r>
        <w:rPr>
          <w:noProof/>
        </w:rPr>
        <w:lastRenderedPageBreak/>
        <w:drawing>
          <wp:inline distT="0" distB="0" distL="0" distR="0">
            <wp:extent cx="5640267" cy="5730079"/>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78"/>
                    <a:stretch>
                      <a:fillRect/>
                    </a:stretch>
                  </pic:blipFill>
                  <pic:spPr>
                    <a:xfrm>
                      <a:off x="0" y="0"/>
                      <a:ext cx="5640267" cy="5730079"/>
                    </a:xfrm>
                    <a:prstGeom prst="rect">
                      <a:avLst/>
                    </a:prstGeom>
                  </pic:spPr>
                </pic:pic>
              </a:graphicData>
            </a:graphic>
          </wp:inline>
        </w:drawing>
      </w:r>
      <w:r>
        <w:rPr>
          <w:sz w:val="18"/>
        </w:rPr>
        <w:t xml:space="preserve"> </w:t>
      </w:r>
      <w:r>
        <w:rPr>
          <w:b/>
          <w:sz w:val="32"/>
        </w:rPr>
        <w:t xml:space="preserve"> </w:t>
      </w:r>
    </w:p>
    <w:p w:rsidR="005C5CF8" w:rsidRDefault="008112F1">
      <w:pPr>
        <w:spacing w:after="0" w:line="259" w:lineRule="auto"/>
        <w:ind w:left="728" w:right="0" w:firstLine="0"/>
        <w:jc w:val="left"/>
      </w:pPr>
      <w:r>
        <w:rPr>
          <w:i/>
        </w:rPr>
        <w:t xml:space="preserve"> </w:t>
      </w:r>
    </w:p>
    <w:p w:rsidR="005C5CF8" w:rsidRDefault="008112F1">
      <w:pPr>
        <w:spacing w:after="0" w:line="259" w:lineRule="auto"/>
        <w:ind w:left="728" w:right="0" w:firstLine="0"/>
        <w:jc w:val="left"/>
      </w:pPr>
      <w:r>
        <w:rPr>
          <w:i/>
        </w:rPr>
        <w:t xml:space="preserve"> </w:t>
      </w:r>
    </w:p>
    <w:p w:rsidR="005C5CF8" w:rsidRDefault="008112F1">
      <w:pPr>
        <w:spacing w:after="0" w:line="259" w:lineRule="auto"/>
        <w:ind w:left="728" w:right="0" w:firstLine="0"/>
        <w:jc w:val="left"/>
      </w:pPr>
      <w:r>
        <w:rPr>
          <w:i/>
        </w:rPr>
        <w:t xml:space="preserve"> </w:t>
      </w:r>
    </w:p>
    <w:p w:rsidR="005C5CF8" w:rsidRDefault="008112F1">
      <w:pPr>
        <w:spacing w:after="0" w:line="259" w:lineRule="auto"/>
        <w:ind w:left="728" w:right="0" w:firstLine="0"/>
        <w:jc w:val="left"/>
      </w:pPr>
      <w:r>
        <w:rPr>
          <w:i/>
        </w:rPr>
        <w:t xml:space="preserve"> </w:t>
      </w:r>
    </w:p>
    <w:p w:rsidR="005C5CF8" w:rsidRDefault="008112F1">
      <w:pPr>
        <w:spacing w:after="2" w:line="259" w:lineRule="auto"/>
        <w:ind w:left="0" w:right="19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column">
                  <wp:posOffset>-292373</wp:posOffset>
                </wp:positionH>
                <wp:positionV relativeFrom="paragraph">
                  <wp:posOffset>-158772</wp:posOffset>
                </wp:positionV>
                <wp:extent cx="3164586" cy="2015287"/>
                <wp:effectExtent l="0" t="0" r="0" b="0"/>
                <wp:wrapSquare wrapText="bothSides"/>
                <wp:docPr id="13443" name="Group 13443"/>
                <wp:cNvGraphicFramePr/>
                <a:graphic xmlns:a="http://schemas.openxmlformats.org/drawingml/2006/main">
                  <a:graphicData uri="http://schemas.microsoft.com/office/word/2010/wordprocessingGroup">
                    <wpg:wgp>
                      <wpg:cNvGrpSpPr/>
                      <wpg:grpSpPr>
                        <a:xfrm>
                          <a:off x="0" y="0"/>
                          <a:ext cx="3164586" cy="2015287"/>
                          <a:chOff x="0" y="0"/>
                          <a:chExt cx="3164586" cy="2015287"/>
                        </a:xfrm>
                      </wpg:grpSpPr>
                      <pic:pic xmlns:pic="http://schemas.openxmlformats.org/drawingml/2006/picture">
                        <pic:nvPicPr>
                          <pic:cNvPr id="898" name="Picture 898"/>
                          <pic:cNvPicPr/>
                        </pic:nvPicPr>
                        <pic:blipFill>
                          <a:blip r:embed="rId79"/>
                          <a:stretch>
                            <a:fillRect/>
                          </a:stretch>
                        </pic:blipFill>
                        <pic:spPr>
                          <a:xfrm>
                            <a:off x="744474" y="748558"/>
                            <a:ext cx="291084" cy="153924"/>
                          </a:xfrm>
                          <a:prstGeom prst="rect">
                            <a:avLst/>
                          </a:prstGeom>
                        </pic:spPr>
                      </pic:pic>
                      <wps:wsp>
                        <wps:cNvPr id="13315" name="Rectangle 13315"/>
                        <wps:cNvSpPr/>
                        <wps:spPr>
                          <a:xfrm>
                            <a:off x="813789" y="743495"/>
                            <a:ext cx="52573"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3314" name="Rectangle 13314"/>
                        <wps:cNvSpPr/>
                        <wps:spPr>
                          <a:xfrm>
                            <a:off x="743712" y="743495"/>
                            <a:ext cx="91839"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3</w:t>
                              </w:r>
                            </w:p>
                          </w:txbxContent>
                        </wps:txbx>
                        <wps:bodyPr horzOverflow="overflow" vert="horz" lIns="0" tIns="0" rIns="0" bIns="0" rtlCol="0">
                          <a:noAutofit/>
                        </wps:bodyPr>
                      </wps:wsp>
                      <wps:wsp>
                        <wps:cNvPr id="900" name="Rectangle 900"/>
                        <wps:cNvSpPr/>
                        <wps:spPr>
                          <a:xfrm>
                            <a:off x="854964" y="743495"/>
                            <a:ext cx="61116"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901" name="Rectangle 901"/>
                        <wps:cNvSpPr/>
                        <wps:spPr>
                          <a:xfrm>
                            <a:off x="902208" y="743495"/>
                            <a:ext cx="52573"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02" name="Rectangle 902"/>
                        <wps:cNvSpPr/>
                        <wps:spPr>
                          <a:xfrm>
                            <a:off x="943356" y="743495"/>
                            <a:ext cx="91839" cy="210294"/>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6</w:t>
                              </w:r>
                            </w:p>
                          </w:txbxContent>
                        </wps:txbx>
                        <wps:bodyPr horzOverflow="overflow" vert="horz" lIns="0" tIns="0" rIns="0" bIns="0" rtlCol="0">
                          <a:noAutofit/>
                        </wps:bodyPr>
                      </wps:wsp>
                      <wps:wsp>
                        <wps:cNvPr id="903" name="Rectangle 903"/>
                        <wps:cNvSpPr/>
                        <wps:spPr>
                          <a:xfrm>
                            <a:off x="1014984" y="747037"/>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05" name="Picture 905"/>
                          <pic:cNvPicPr/>
                        </pic:nvPicPr>
                        <pic:blipFill>
                          <a:blip r:embed="rId80"/>
                          <a:stretch>
                            <a:fillRect/>
                          </a:stretch>
                        </pic:blipFill>
                        <pic:spPr>
                          <a:xfrm>
                            <a:off x="762" y="36850"/>
                            <a:ext cx="3163824" cy="306324"/>
                          </a:xfrm>
                          <a:prstGeom prst="rect">
                            <a:avLst/>
                          </a:prstGeom>
                        </pic:spPr>
                      </pic:pic>
                      <wps:wsp>
                        <wps:cNvPr id="906" name="Rectangle 906"/>
                        <wps:cNvSpPr/>
                        <wps:spPr>
                          <a:xfrm>
                            <a:off x="0" y="24661"/>
                            <a:ext cx="3958554"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Nombre d'unités d'enseignement (UE) en EMS pour</w:t>
                              </w:r>
                            </w:p>
                          </w:txbxContent>
                        </wps:txbx>
                        <wps:bodyPr horzOverflow="overflow" vert="horz" lIns="0" tIns="0" rIns="0" bIns="0" rtlCol="0">
                          <a:noAutofit/>
                        </wps:bodyPr>
                      </wps:wsp>
                      <wps:wsp>
                        <wps:cNvPr id="907" name="Rectangle 907"/>
                        <wps:cNvSpPr/>
                        <wps:spPr>
                          <a:xfrm>
                            <a:off x="2980944" y="24661"/>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3299" name="Rectangle 13299"/>
                        <wps:cNvSpPr/>
                        <wps:spPr>
                          <a:xfrm>
                            <a:off x="0" y="170966"/>
                            <a:ext cx="93550"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1</w:t>
                              </w:r>
                            </w:p>
                          </w:txbxContent>
                        </wps:txbx>
                        <wps:bodyPr horzOverflow="overflow" vert="horz" lIns="0" tIns="0" rIns="0" bIns="0" rtlCol="0">
                          <a:noAutofit/>
                        </wps:bodyPr>
                      </wps:wsp>
                      <wps:wsp>
                        <wps:cNvPr id="13303" name="Rectangle 13303"/>
                        <wps:cNvSpPr/>
                        <wps:spPr>
                          <a:xfrm>
                            <a:off x="71603" y="170966"/>
                            <a:ext cx="2798399"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000 élèves en situation de handicap</w:t>
                              </w:r>
                            </w:p>
                          </w:txbxContent>
                        </wps:txbx>
                        <wps:bodyPr horzOverflow="overflow" vert="horz" lIns="0" tIns="0" rIns="0" bIns="0" rtlCol="0">
                          <a:noAutofit/>
                        </wps:bodyPr>
                      </wps:wsp>
                      <wps:wsp>
                        <wps:cNvPr id="909" name="Rectangle 909"/>
                        <wps:cNvSpPr/>
                        <wps:spPr>
                          <a:xfrm>
                            <a:off x="2179320" y="170966"/>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11" name="Picture 911"/>
                          <pic:cNvPicPr/>
                        </pic:nvPicPr>
                        <pic:blipFill>
                          <a:blip r:embed="rId81"/>
                          <a:stretch>
                            <a:fillRect/>
                          </a:stretch>
                        </pic:blipFill>
                        <pic:spPr>
                          <a:xfrm>
                            <a:off x="395627" y="508938"/>
                            <a:ext cx="281910" cy="152511"/>
                          </a:xfrm>
                          <a:prstGeom prst="rect">
                            <a:avLst/>
                          </a:prstGeom>
                        </pic:spPr>
                      </pic:pic>
                      <pic:pic xmlns:pic="http://schemas.openxmlformats.org/drawingml/2006/picture">
                        <pic:nvPicPr>
                          <pic:cNvPr id="913" name="Picture 913"/>
                          <pic:cNvPicPr/>
                        </pic:nvPicPr>
                        <pic:blipFill>
                          <a:blip r:embed="rId79"/>
                          <a:stretch>
                            <a:fillRect/>
                          </a:stretch>
                        </pic:blipFill>
                        <pic:spPr>
                          <a:xfrm>
                            <a:off x="744474" y="503194"/>
                            <a:ext cx="291084" cy="153924"/>
                          </a:xfrm>
                          <a:prstGeom prst="rect">
                            <a:avLst/>
                          </a:prstGeom>
                        </pic:spPr>
                      </pic:pic>
                      <wps:wsp>
                        <wps:cNvPr id="13313" name="Rectangle 13313"/>
                        <wps:cNvSpPr/>
                        <wps:spPr>
                          <a:xfrm>
                            <a:off x="813789" y="498132"/>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13312" name="Rectangle 13312"/>
                        <wps:cNvSpPr/>
                        <wps:spPr>
                          <a:xfrm>
                            <a:off x="743712" y="498132"/>
                            <a:ext cx="91839"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0</w:t>
                              </w:r>
                            </w:p>
                          </w:txbxContent>
                        </wps:txbx>
                        <wps:bodyPr horzOverflow="overflow" vert="horz" lIns="0" tIns="0" rIns="0" bIns="0" rtlCol="0">
                          <a:noAutofit/>
                        </wps:bodyPr>
                      </wps:wsp>
                      <wps:wsp>
                        <wps:cNvPr id="915" name="Rectangle 915"/>
                        <wps:cNvSpPr/>
                        <wps:spPr>
                          <a:xfrm>
                            <a:off x="854964" y="498132"/>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916" name="Rectangle 916"/>
                        <wps:cNvSpPr/>
                        <wps:spPr>
                          <a:xfrm>
                            <a:off x="902208" y="498132"/>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17" name="Rectangle 917"/>
                        <wps:cNvSpPr/>
                        <wps:spPr>
                          <a:xfrm>
                            <a:off x="943356" y="498132"/>
                            <a:ext cx="91839"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3</w:t>
                              </w:r>
                            </w:p>
                          </w:txbxContent>
                        </wps:txbx>
                        <wps:bodyPr horzOverflow="overflow" vert="horz" lIns="0" tIns="0" rIns="0" bIns="0" rtlCol="0">
                          <a:noAutofit/>
                        </wps:bodyPr>
                      </wps:wsp>
                      <wps:wsp>
                        <wps:cNvPr id="918" name="Rectangle 918"/>
                        <wps:cNvSpPr/>
                        <wps:spPr>
                          <a:xfrm>
                            <a:off x="1014984" y="501673"/>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20" name="Picture 920"/>
                          <pic:cNvPicPr/>
                        </pic:nvPicPr>
                        <pic:blipFill>
                          <a:blip r:embed="rId82"/>
                          <a:stretch>
                            <a:fillRect/>
                          </a:stretch>
                        </pic:blipFill>
                        <pic:spPr>
                          <a:xfrm>
                            <a:off x="395627" y="742776"/>
                            <a:ext cx="281910" cy="152511"/>
                          </a:xfrm>
                          <a:prstGeom prst="rect">
                            <a:avLst/>
                          </a:prstGeom>
                        </pic:spPr>
                      </pic:pic>
                      <pic:pic xmlns:pic="http://schemas.openxmlformats.org/drawingml/2006/picture">
                        <pic:nvPicPr>
                          <pic:cNvPr id="922" name="Picture 922"/>
                          <pic:cNvPicPr/>
                        </pic:nvPicPr>
                        <pic:blipFill>
                          <a:blip r:embed="rId83"/>
                          <a:stretch>
                            <a:fillRect/>
                          </a:stretch>
                        </pic:blipFill>
                        <pic:spPr>
                          <a:xfrm>
                            <a:off x="395627" y="976616"/>
                            <a:ext cx="281910" cy="152511"/>
                          </a:xfrm>
                          <a:prstGeom prst="rect">
                            <a:avLst/>
                          </a:prstGeom>
                        </pic:spPr>
                      </pic:pic>
                      <pic:pic xmlns:pic="http://schemas.openxmlformats.org/drawingml/2006/picture">
                        <pic:nvPicPr>
                          <pic:cNvPr id="924" name="Picture 924"/>
                          <pic:cNvPicPr/>
                        </pic:nvPicPr>
                        <pic:blipFill>
                          <a:blip r:embed="rId84"/>
                          <a:stretch>
                            <a:fillRect/>
                          </a:stretch>
                        </pic:blipFill>
                        <pic:spPr>
                          <a:xfrm>
                            <a:off x="744474" y="971062"/>
                            <a:ext cx="367284" cy="153924"/>
                          </a:xfrm>
                          <a:prstGeom prst="rect">
                            <a:avLst/>
                          </a:prstGeom>
                        </pic:spPr>
                      </pic:pic>
                      <wps:wsp>
                        <wps:cNvPr id="13316" name="Rectangle 13316"/>
                        <wps:cNvSpPr/>
                        <wps:spPr>
                          <a:xfrm>
                            <a:off x="743712" y="965999"/>
                            <a:ext cx="91839"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6</w:t>
                              </w:r>
                            </w:p>
                          </w:txbxContent>
                        </wps:txbx>
                        <wps:bodyPr horzOverflow="overflow" vert="horz" lIns="0" tIns="0" rIns="0" bIns="0" rtlCol="0">
                          <a:noAutofit/>
                        </wps:bodyPr>
                      </wps:wsp>
                      <wps:wsp>
                        <wps:cNvPr id="13317" name="Rectangle 13317"/>
                        <wps:cNvSpPr/>
                        <wps:spPr>
                          <a:xfrm>
                            <a:off x="813789" y="965999"/>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26" name="Rectangle 926"/>
                        <wps:cNvSpPr/>
                        <wps:spPr>
                          <a:xfrm>
                            <a:off x="854964" y="965999"/>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927" name="Rectangle 927"/>
                        <wps:cNvSpPr/>
                        <wps:spPr>
                          <a:xfrm>
                            <a:off x="902208" y="965999"/>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28" name="Rectangle 928"/>
                        <wps:cNvSpPr/>
                        <wps:spPr>
                          <a:xfrm>
                            <a:off x="943356" y="965999"/>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10</w:t>
                              </w:r>
                            </w:p>
                          </w:txbxContent>
                        </wps:txbx>
                        <wps:bodyPr horzOverflow="overflow" vert="horz" lIns="0" tIns="0" rIns="0" bIns="0" rtlCol="0">
                          <a:noAutofit/>
                        </wps:bodyPr>
                      </wps:wsp>
                      <wps:wsp>
                        <wps:cNvPr id="929" name="Rectangle 929"/>
                        <wps:cNvSpPr/>
                        <wps:spPr>
                          <a:xfrm>
                            <a:off x="1085088" y="969542"/>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31" name="Picture 931"/>
                          <pic:cNvPicPr/>
                        </pic:nvPicPr>
                        <pic:blipFill>
                          <a:blip r:embed="rId85"/>
                          <a:stretch>
                            <a:fillRect/>
                          </a:stretch>
                        </pic:blipFill>
                        <pic:spPr>
                          <a:xfrm>
                            <a:off x="395627" y="1210455"/>
                            <a:ext cx="281910" cy="152511"/>
                          </a:xfrm>
                          <a:prstGeom prst="rect">
                            <a:avLst/>
                          </a:prstGeom>
                        </pic:spPr>
                      </pic:pic>
                      <pic:pic xmlns:pic="http://schemas.openxmlformats.org/drawingml/2006/picture">
                        <pic:nvPicPr>
                          <pic:cNvPr id="933" name="Picture 933"/>
                          <pic:cNvPicPr/>
                        </pic:nvPicPr>
                        <pic:blipFill>
                          <a:blip r:embed="rId86"/>
                          <a:stretch>
                            <a:fillRect/>
                          </a:stretch>
                        </pic:blipFill>
                        <pic:spPr>
                          <a:xfrm>
                            <a:off x="744474" y="1205758"/>
                            <a:ext cx="443484" cy="152400"/>
                          </a:xfrm>
                          <a:prstGeom prst="rect">
                            <a:avLst/>
                          </a:prstGeom>
                        </pic:spPr>
                      </pic:pic>
                      <wps:wsp>
                        <wps:cNvPr id="13321" name="Rectangle 13321"/>
                        <wps:cNvSpPr/>
                        <wps:spPr>
                          <a:xfrm>
                            <a:off x="743712" y="1200695"/>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10</w:t>
                              </w:r>
                            </w:p>
                          </w:txbxContent>
                        </wps:txbx>
                        <wps:bodyPr horzOverflow="overflow" vert="horz" lIns="0" tIns="0" rIns="0" bIns="0" rtlCol="0">
                          <a:noAutofit/>
                        </wps:bodyPr>
                      </wps:wsp>
                      <wps:wsp>
                        <wps:cNvPr id="13323" name="Rectangle 13323"/>
                        <wps:cNvSpPr/>
                        <wps:spPr>
                          <a:xfrm>
                            <a:off x="883865" y="1200695"/>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35" name="Rectangle 935"/>
                        <wps:cNvSpPr/>
                        <wps:spPr>
                          <a:xfrm>
                            <a:off x="925068" y="1200695"/>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936" name="Rectangle 936"/>
                        <wps:cNvSpPr/>
                        <wps:spPr>
                          <a:xfrm>
                            <a:off x="972312" y="1200695"/>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37" name="Rectangle 937"/>
                        <wps:cNvSpPr/>
                        <wps:spPr>
                          <a:xfrm>
                            <a:off x="1013460" y="1200695"/>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15</w:t>
                              </w:r>
                            </w:p>
                          </w:txbxContent>
                        </wps:txbx>
                        <wps:bodyPr horzOverflow="overflow" vert="horz" lIns="0" tIns="0" rIns="0" bIns="0" rtlCol="0">
                          <a:noAutofit/>
                        </wps:bodyPr>
                      </wps:wsp>
                      <wps:wsp>
                        <wps:cNvPr id="938" name="Rectangle 938"/>
                        <wps:cNvSpPr/>
                        <wps:spPr>
                          <a:xfrm>
                            <a:off x="1155192" y="1204237"/>
                            <a:ext cx="46741" cy="223919"/>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40" name="Picture 940"/>
                          <pic:cNvPicPr/>
                        </pic:nvPicPr>
                        <pic:blipFill>
                          <a:blip r:embed="rId87"/>
                          <a:stretch>
                            <a:fillRect/>
                          </a:stretch>
                        </pic:blipFill>
                        <pic:spPr>
                          <a:xfrm>
                            <a:off x="395627" y="1444294"/>
                            <a:ext cx="281910" cy="152511"/>
                          </a:xfrm>
                          <a:prstGeom prst="rect">
                            <a:avLst/>
                          </a:prstGeom>
                        </pic:spPr>
                      </pic:pic>
                      <pic:pic xmlns:pic="http://schemas.openxmlformats.org/drawingml/2006/picture">
                        <pic:nvPicPr>
                          <pic:cNvPr id="942" name="Picture 942"/>
                          <pic:cNvPicPr/>
                        </pic:nvPicPr>
                        <pic:blipFill>
                          <a:blip r:embed="rId86"/>
                          <a:stretch>
                            <a:fillRect/>
                          </a:stretch>
                        </pic:blipFill>
                        <pic:spPr>
                          <a:xfrm>
                            <a:off x="744474" y="1438930"/>
                            <a:ext cx="443484" cy="152400"/>
                          </a:xfrm>
                          <a:prstGeom prst="rect">
                            <a:avLst/>
                          </a:prstGeom>
                        </pic:spPr>
                      </pic:pic>
                      <wps:wsp>
                        <wps:cNvPr id="13337" name="Rectangle 13337"/>
                        <wps:cNvSpPr/>
                        <wps:spPr>
                          <a:xfrm>
                            <a:off x="743712" y="1433868"/>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15</w:t>
                              </w:r>
                            </w:p>
                          </w:txbxContent>
                        </wps:txbx>
                        <wps:bodyPr horzOverflow="overflow" vert="horz" lIns="0" tIns="0" rIns="0" bIns="0" rtlCol="0">
                          <a:noAutofit/>
                        </wps:bodyPr>
                      </wps:wsp>
                      <wps:wsp>
                        <wps:cNvPr id="13338" name="Rectangle 13338"/>
                        <wps:cNvSpPr/>
                        <wps:spPr>
                          <a:xfrm>
                            <a:off x="883865" y="1433868"/>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44" name="Rectangle 944"/>
                        <wps:cNvSpPr/>
                        <wps:spPr>
                          <a:xfrm>
                            <a:off x="925068" y="1433868"/>
                            <a:ext cx="61116"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945" name="Rectangle 945"/>
                        <wps:cNvSpPr/>
                        <wps:spPr>
                          <a:xfrm>
                            <a:off x="972312" y="1433868"/>
                            <a:ext cx="52573"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946" name="Rectangle 946"/>
                        <wps:cNvSpPr/>
                        <wps:spPr>
                          <a:xfrm>
                            <a:off x="1013460" y="1433868"/>
                            <a:ext cx="185041" cy="210293"/>
                          </a:xfrm>
                          <a:prstGeom prst="rect">
                            <a:avLst/>
                          </a:prstGeom>
                          <a:ln>
                            <a:noFill/>
                          </a:ln>
                        </wps:spPr>
                        <wps:txbx>
                          <w:txbxContent>
                            <w:p w:rsidR="005C5CF8" w:rsidRDefault="008112F1">
                              <w:pPr>
                                <w:spacing w:after="160" w:line="259" w:lineRule="auto"/>
                                <w:ind w:left="0" w:right="0" w:firstLine="0"/>
                                <w:jc w:val="left"/>
                              </w:pPr>
                              <w:r>
                                <w:rPr>
                                  <w:rFonts w:ascii="Tahoma" w:eastAsia="Tahoma" w:hAnsi="Tahoma" w:cs="Tahoma"/>
                                </w:rPr>
                                <w:t>28</w:t>
                              </w:r>
                            </w:p>
                          </w:txbxContent>
                        </wps:txbx>
                        <wps:bodyPr horzOverflow="overflow" vert="horz" lIns="0" tIns="0" rIns="0" bIns="0" rtlCol="0">
                          <a:noAutofit/>
                        </wps:bodyPr>
                      </wps:wsp>
                      <wps:wsp>
                        <wps:cNvPr id="947" name="Rectangle 947"/>
                        <wps:cNvSpPr/>
                        <wps:spPr>
                          <a:xfrm>
                            <a:off x="1155192" y="1437409"/>
                            <a:ext cx="46741" cy="223920"/>
                          </a:xfrm>
                          <a:prstGeom prst="rect">
                            <a:avLst/>
                          </a:prstGeom>
                          <a:ln>
                            <a:noFill/>
                          </a:ln>
                        </wps:spPr>
                        <wps:txbx>
                          <w:txbxContent>
                            <w:p w:rsidR="005C5CF8" w:rsidRDefault="008112F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69" name="Shape 969"/>
                        <wps:cNvSpPr/>
                        <wps:spPr>
                          <a:xfrm>
                            <a:off x="3163170" y="0"/>
                            <a:ext cx="0" cy="2015287"/>
                          </a:xfrm>
                          <a:custGeom>
                            <a:avLst/>
                            <a:gdLst/>
                            <a:ahLst/>
                            <a:cxnLst/>
                            <a:rect l="0" t="0" r="0" b="0"/>
                            <a:pathLst>
                              <a:path h="2015287">
                                <a:moveTo>
                                  <a:pt x="0" y="2015287"/>
                                </a:moveTo>
                                <a:lnTo>
                                  <a:pt x="0" y="0"/>
                                </a:lnTo>
                              </a:path>
                            </a:pathLst>
                          </a:custGeom>
                          <a:ln w="25400" cap="flat">
                            <a:round/>
                          </a:ln>
                        </wps:spPr>
                        <wps:style>
                          <a:lnRef idx="1">
                            <a:srgbClr val="7792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43" style="width:249.18pt;height:158.684pt;position:absolute;mso-position-horizontal-relative:text;mso-position-horizontal:absolute;margin-left:-23.0216pt;mso-position-vertical-relative:text;margin-top:-12.5018pt;" coordsize="31645,20152">
                <v:shape id="Picture 898" style="position:absolute;width:2910;height:1539;left:7444;top:7485;" filled="f">
                  <v:imagedata r:id="rId88"/>
                </v:shape>
                <v:rect id="Rectangle 13315" style="position:absolute;width:525;height:2102;left:8137;top:7434;"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3314" style="position:absolute;width:918;height:2102;left:7437;top:7434;" filled="f" stroked="f">
                  <v:textbox inset="0,0,0,0">
                    <w:txbxContent>
                      <w:p>
                        <w:pPr>
                          <w:spacing w:before="0" w:after="160" w:line="259" w:lineRule="auto"/>
                          <w:ind w:left="0" w:right="0" w:firstLine="0"/>
                          <w:jc w:val="left"/>
                        </w:pPr>
                        <w:r>
                          <w:rPr>
                            <w:rFonts w:cs="Tahoma" w:hAnsi="Tahoma" w:eastAsia="Tahoma" w:ascii="Tahoma"/>
                          </w:rPr>
                          <w:t xml:space="preserve">3</w:t>
                        </w:r>
                      </w:p>
                    </w:txbxContent>
                  </v:textbox>
                </v:rect>
                <v:rect id="Rectangle 900" style="position:absolute;width:611;height:2102;left:8549;top:7434;"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901" style="position:absolute;width:525;height:2102;left:9022;top:7434;"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02" style="position:absolute;width:918;height:2102;left:9433;top:7434;" filled="f" stroked="f">
                  <v:textbox inset="0,0,0,0">
                    <w:txbxContent>
                      <w:p>
                        <w:pPr>
                          <w:spacing w:before="0" w:after="160" w:line="259" w:lineRule="auto"/>
                          <w:ind w:left="0" w:right="0" w:firstLine="0"/>
                          <w:jc w:val="left"/>
                        </w:pPr>
                        <w:r>
                          <w:rPr>
                            <w:rFonts w:cs="Tahoma" w:hAnsi="Tahoma" w:eastAsia="Tahoma" w:ascii="Tahoma"/>
                          </w:rPr>
                          <w:t xml:space="preserve">6</w:t>
                        </w:r>
                      </w:p>
                    </w:txbxContent>
                  </v:textbox>
                </v:rect>
                <v:rect id="Rectangle 903" style="position:absolute;width:467;height:2239;left:10149;top:747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905" style="position:absolute;width:31638;height:3063;left:7;top:368;" filled="f">
                  <v:imagedata r:id="rId89"/>
                </v:shape>
                <v:rect id="Rectangle 906" style="position:absolute;width:39585;height:2239;left:0;top:246;" filled="f" stroked="f">
                  <v:textbox inset="0,0,0,0">
                    <w:txbxContent>
                      <w:p>
                        <w:pPr>
                          <w:spacing w:before="0" w:after="160" w:line="259" w:lineRule="auto"/>
                          <w:ind w:left="0" w:right="0" w:firstLine="0"/>
                          <w:jc w:val="left"/>
                        </w:pPr>
                        <w:r>
                          <w:rPr>
                            <w:rFonts w:cs="Arial" w:hAnsi="Arial" w:eastAsia="Arial" w:ascii="Arial"/>
                          </w:rPr>
                          <w:t xml:space="preserve">Nombre d'unités d'enseignement (UE) en EMS pour</w:t>
                        </w:r>
                      </w:p>
                    </w:txbxContent>
                  </v:textbox>
                </v:rect>
                <v:rect id="Rectangle 907" style="position:absolute;width:467;height:2239;left:29809;top:246;"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13299" style="position:absolute;width:935;height:2239;left:0;top:1709;" filled="f" stroked="f">
                  <v:textbox inset="0,0,0,0">
                    <w:txbxContent>
                      <w:p>
                        <w:pPr>
                          <w:spacing w:before="0" w:after="160" w:line="259" w:lineRule="auto"/>
                          <w:ind w:left="0" w:right="0" w:firstLine="0"/>
                          <w:jc w:val="left"/>
                        </w:pPr>
                        <w:r>
                          <w:rPr>
                            <w:rFonts w:cs="Arial" w:hAnsi="Arial" w:eastAsia="Arial" w:ascii="Arial"/>
                          </w:rPr>
                          <w:t xml:space="preserve">1</w:t>
                        </w:r>
                      </w:p>
                    </w:txbxContent>
                  </v:textbox>
                </v:rect>
                <v:rect id="Rectangle 13303" style="position:absolute;width:27983;height:2239;left:716;top:1709;" filled="f" stroked="f">
                  <v:textbox inset="0,0,0,0">
                    <w:txbxContent>
                      <w:p>
                        <w:pPr>
                          <w:spacing w:before="0" w:after="160" w:line="259" w:lineRule="auto"/>
                          <w:ind w:left="0" w:right="0" w:firstLine="0"/>
                          <w:jc w:val="left"/>
                        </w:pPr>
                        <w:r>
                          <w:rPr>
                            <w:rFonts w:cs="Arial" w:hAnsi="Arial" w:eastAsia="Arial" w:ascii="Arial"/>
                          </w:rPr>
                          <w:t xml:space="preserve"> 000 élèves en situation de handicap</w:t>
                        </w:r>
                      </w:p>
                    </w:txbxContent>
                  </v:textbox>
                </v:rect>
                <v:rect id="Rectangle 909" style="position:absolute;width:467;height:2239;left:21793;top:1709;"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911" style="position:absolute;width:2819;height:1525;left:3956;top:5089;" filled="f">
                  <v:imagedata r:id="rId90"/>
                </v:shape>
                <v:shape id="Picture 913" style="position:absolute;width:2910;height:1539;left:7444;top:5031;" filled="f">
                  <v:imagedata r:id="rId88"/>
                </v:shape>
                <v:rect id="Rectangle 13313" style="position:absolute;width:525;height:2102;left:8137;top:4981;"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13312" style="position:absolute;width:918;height:2102;left:7437;top:4981;" filled="f" stroked="f">
                  <v:textbox inset="0,0,0,0">
                    <w:txbxContent>
                      <w:p>
                        <w:pPr>
                          <w:spacing w:before="0" w:after="160" w:line="259" w:lineRule="auto"/>
                          <w:ind w:left="0" w:right="0" w:firstLine="0"/>
                          <w:jc w:val="left"/>
                        </w:pPr>
                        <w:r>
                          <w:rPr>
                            <w:rFonts w:cs="Tahoma" w:hAnsi="Tahoma" w:eastAsia="Tahoma" w:ascii="Tahoma"/>
                          </w:rPr>
                          <w:t xml:space="preserve">0</w:t>
                        </w:r>
                      </w:p>
                    </w:txbxContent>
                  </v:textbox>
                </v:rect>
                <v:rect id="Rectangle 915" style="position:absolute;width:611;height:2102;left:8549;top:4981;"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916" style="position:absolute;width:525;height:2102;left:9022;top:4981;"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17" style="position:absolute;width:918;height:2102;left:9433;top:4981;" filled="f" stroked="f">
                  <v:textbox inset="0,0,0,0">
                    <w:txbxContent>
                      <w:p>
                        <w:pPr>
                          <w:spacing w:before="0" w:after="160" w:line="259" w:lineRule="auto"/>
                          <w:ind w:left="0" w:right="0" w:firstLine="0"/>
                          <w:jc w:val="left"/>
                        </w:pPr>
                        <w:r>
                          <w:rPr>
                            <w:rFonts w:cs="Tahoma" w:hAnsi="Tahoma" w:eastAsia="Tahoma" w:ascii="Tahoma"/>
                          </w:rPr>
                          <w:t xml:space="preserve">3</w:t>
                        </w:r>
                      </w:p>
                    </w:txbxContent>
                  </v:textbox>
                </v:rect>
                <v:rect id="Rectangle 918" style="position:absolute;width:467;height:2239;left:10149;top:5016;"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920" style="position:absolute;width:2819;height:1525;left:3956;top:7427;" filled="f">
                  <v:imagedata r:id="rId91"/>
                </v:shape>
                <v:shape id="Picture 922" style="position:absolute;width:2819;height:1525;left:3956;top:9766;" filled="f">
                  <v:imagedata r:id="rId92"/>
                </v:shape>
                <v:shape id="Picture 924" style="position:absolute;width:3672;height:1539;left:7444;top:9710;" filled="f">
                  <v:imagedata r:id="rId93"/>
                </v:shape>
                <v:rect id="Rectangle 13316" style="position:absolute;width:918;height:2102;left:7437;top:9659;" filled="f" stroked="f">
                  <v:textbox inset="0,0,0,0">
                    <w:txbxContent>
                      <w:p>
                        <w:pPr>
                          <w:spacing w:before="0" w:after="160" w:line="259" w:lineRule="auto"/>
                          <w:ind w:left="0" w:right="0" w:firstLine="0"/>
                          <w:jc w:val="left"/>
                        </w:pPr>
                        <w:r>
                          <w:rPr>
                            <w:rFonts w:cs="Tahoma" w:hAnsi="Tahoma" w:eastAsia="Tahoma" w:ascii="Tahoma"/>
                          </w:rPr>
                          <w:t xml:space="preserve">6</w:t>
                        </w:r>
                      </w:p>
                    </w:txbxContent>
                  </v:textbox>
                </v:rect>
                <v:rect id="Rectangle 13317" style="position:absolute;width:525;height:2102;left:8137;top:9659;"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26" style="position:absolute;width:611;height:2102;left:8549;top:9659;"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927" style="position:absolute;width:525;height:2102;left:9022;top:9659;"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28" style="position:absolute;width:1850;height:2102;left:9433;top:9659;" filled="f" stroked="f">
                  <v:textbox inset="0,0,0,0">
                    <w:txbxContent>
                      <w:p>
                        <w:pPr>
                          <w:spacing w:before="0" w:after="160" w:line="259" w:lineRule="auto"/>
                          <w:ind w:left="0" w:right="0" w:firstLine="0"/>
                          <w:jc w:val="left"/>
                        </w:pPr>
                        <w:r>
                          <w:rPr>
                            <w:rFonts w:cs="Tahoma" w:hAnsi="Tahoma" w:eastAsia="Tahoma" w:ascii="Tahoma"/>
                          </w:rPr>
                          <w:t xml:space="preserve">10</w:t>
                        </w:r>
                      </w:p>
                    </w:txbxContent>
                  </v:textbox>
                </v:rect>
                <v:rect id="Rectangle 929" style="position:absolute;width:467;height:2239;left:10850;top:9695;"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931" style="position:absolute;width:2819;height:1525;left:3956;top:12104;" filled="f">
                  <v:imagedata r:id="rId94"/>
                </v:shape>
                <v:shape id="Picture 933" style="position:absolute;width:4434;height:1524;left:7444;top:12057;" filled="f">
                  <v:imagedata r:id="rId95"/>
                </v:shape>
                <v:rect id="Rectangle 13321" style="position:absolute;width:1850;height:2102;left:7437;top:12006;" filled="f" stroked="f">
                  <v:textbox inset="0,0,0,0">
                    <w:txbxContent>
                      <w:p>
                        <w:pPr>
                          <w:spacing w:before="0" w:after="160" w:line="259" w:lineRule="auto"/>
                          <w:ind w:left="0" w:right="0" w:firstLine="0"/>
                          <w:jc w:val="left"/>
                        </w:pPr>
                        <w:r>
                          <w:rPr>
                            <w:rFonts w:cs="Tahoma" w:hAnsi="Tahoma" w:eastAsia="Tahoma" w:ascii="Tahoma"/>
                          </w:rPr>
                          <w:t xml:space="preserve">10</w:t>
                        </w:r>
                      </w:p>
                    </w:txbxContent>
                  </v:textbox>
                </v:rect>
                <v:rect id="Rectangle 13323" style="position:absolute;width:525;height:2102;left:8838;top:12006;"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35" style="position:absolute;width:611;height:2102;left:9250;top:12006;"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936" style="position:absolute;width:525;height:2102;left:9723;top:12006;"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37" style="position:absolute;width:1850;height:2102;left:10134;top:12006;" filled="f" stroked="f">
                  <v:textbox inset="0,0,0,0">
                    <w:txbxContent>
                      <w:p>
                        <w:pPr>
                          <w:spacing w:before="0" w:after="160" w:line="259" w:lineRule="auto"/>
                          <w:ind w:left="0" w:right="0" w:firstLine="0"/>
                          <w:jc w:val="left"/>
                        </w:pPr>
                        <w:r>
                          <w:rPr>
                            <w:rFonts w:cs="Tahoma" w:hAnsi="Tahoma" w:eastAsia="Tahoma" w:ascii="Tahoma"/>
                          </w:rPr>
                          <w:t xml:space="preserve">15</w:t>
                        </w:r>
                      </w:p>
                    </w:txbxContent>
                  </v:textbox>
                </v:rect>
                <v:rect id="Rectangle 938" style="position:absolute;width:467;height:2239;left:11551;top:12042;"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Picture 940" style="position:absolute;width:2819;height:1525;left:3956;top:14442;" filled="f">
                  <v:imagedata r:id="rId96"/>
                </v:shape>
                <v:shape id="Picture 942" style="position:absolute;width:4434;height:1524;left:7444;top:14389;" filled="f">
                  <v:imagedata r:id="rId95"/>
                </v:shape>
                <v:rect id="Rectangle 13337" style="position:absolute;width:1850;height:2102;left:7437;top:14338;" filled="f" stroked="f">
                  <v:textbox inset="0,0,0,0">
                    <w:txbxContent>
                      <w:p>
                        <w:pPr>
                          <w:spacing w:before="0" w:after="160" w:line="259" w:lineRule="auto"/>
                          <w:ind w:left="0" w:right="0" w:firstLine="0"/>
                          <w:jc w:val="left"/>
                        </w:pPr>
                        <w:r>
                          <w:rPr>
                            <w:rFonts w:cs="Tahoma" w:hAnsi="Tahoma" w:eastAsia="Tahoma" w:ascii="Tahoma"/>
                          </w:rPr>
                          <w:t xml:space="preserve">15</w:t>
                        </w:r>
                      </w:p>
                    </w:txbxContent>
                  </v:textbox>
                </v:rect>
                <v:rect id="Rectangle 13338" style="position:absolute;width:525;height:2102;left:8838;top:14338;"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44" style="position:absolute;width:611;height:2102;left:9250;top:14338;" filled="f" stroked="f">
                  <v:textbox inset="0,0,0,0">
                    <w:txbxContent>
                      <w:p>
                        <w:pPr>
                          <w:spacing w:before="0" w:after="160" w:line="259" w:lineRule="auto"/>
                          <w:ind w:left="0" w:right="0" w:firstLine="0"/>
                          <w:jc w:val="left"/>
                        </w:pPr>
                        <w:r>
                          <w:rPr>
                            <w:rFonts w:cs="Tahoma" w:hAnsi="Tahoma" w:eastAsia="Tahoma" w:ascii="Tahoma"/>
                          </w:rPr>
                          <w:t xml:space="preserve">-</w:t>
                        </w:r>
                      </w:p>
                    </w:txbxContent>
                  </v:textbox>
                </v:rect>
                <v:rect id="Rectangle 945" style="position:absolute;width:525;height:2102;left:9723;top:14338;"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rect id="Rectangle 946" style="position:absolute;width:1850;height:2102;left:10134;top:14338;" filled="f" stroked="f">
                  <v:textbox inset="0,0,0,0">
                    <w:txbxContent>
                      <w:p>
                        <w:pPr>
                          <w:spacing w:before="0" w:after="160" w:line="259" w:lineRule="auto"/>
                          <w:ind w:left="0" w:right="0" w:firstLine="0"/>
                          <w:jc w:val="left"/>
                        </w:pPr>
                        <w:r>
                          <w:rPr>
                            <w:rFonts w:cs="Tahoma" w:hAnsi="Tahoma" w:eastAsia="Tahoma" w:ascii="Tahoma"/>
                          </w:rPr>
                          <w:t xml:space="preserve">28</w:t>
                        </w:r>
                      </w:p>
                    </w:txbxContent>
                  </v:textbox>
                </v:rect>
                <v:rect id="Rectangle 947" style="position:absolute;width:467;height:2239;left:11551;top:14374;"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shape id="Shape 969" style="position:absolute;width:0;height:20152;left:31631;top:0;" coordsize="0,2015287" path="m0,2015287l0,0">
                  <v:stroke weight="2pt" endcap="flat" joinstyle="round" on="true" color="#77923b"/>
                  <v:fill on="false" color="#000000" opacity="0"/>
                </v:shape>
                <w10:wrap type="square"/>
              </v:group>
            </w:pict>
          </mc:Fallback>
        </mc:AlternateContent>
      </w:r>
      <w:r>
        <w:rPr>
          <w:noProof/>
        </w:rPr>
        <w:drawing>
          <wp:anchor distT="0" distB="0" distL="114300" distR="114300" simplePos="0" relativeHeight="251661312" behindDoc="0" locked="0" layoutInCell="1" allowOverlap="0">
            <wp:simplePos x="0" y="0"/>
            <wp:positionH relativeFrom="column">
              <wp:posOffset>4240930</wp:posOffset>
            </wp:positionH>
            <wp:positionV relativeFrom="paragraph">
              <wp:posOffset>1767981</wp:posOffset>
            </wp:positionV>
            <wp:extent cx="314168" cy="121655"/>
            <wp:effectExtent l="0" t="0" r="0" b="0"/>
            <wp:wrapSquare wrapText="bothSides"/>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97"/>
                    <a:stretch>
                      <a:fillRect/>
                    </a:stretch>
                  </pic:blipFill>
                  <pic:spPr>
                    <a:xfrm>
                      <a:off x="0" y="0"/>
                      <a:ext cx="314168" cy="121655"/>
                    </a:xfrm>
                    <a:prstGeom prst="rect">
                      <a:avLst/>
                    </a:prstGeom>
                  </pic:spPr>
                </pic:pic>
              </a:graphicData>
            </a:graphic>
          </wp:anchor>
        </w:drawing>
      </w:r>
      <w:r>
        <w:rPr>
          <w:rFonts w:ascii="Arial" w:eastAsia="Arial" w:hAnsi="Arial" w:cs="Arial"/>
        </w:rPr>
        <w:t xml:space="preserve">Nombre d'unités d'enseignement externalisées en </w:t>
      </w:r>
    </w:p>
    <w:p w:rsidR="005C5CF8" w:rsidRDefault="008112F1">
      <w:pPr>
        <w:spacing w:after="2" w:line="259" w:lineRule="auto"/>
        <w:ind w:left="738" w:right="295"/>
        <w:jc w:val="left"/>
      </w:pPr>
      <w:r>
        <w:rPr>
          <w:noProof/>
        </w:rPr>
        <w:drawing>
          <wp:anchor distT="0" distB="0" distL="114300" distR="114300" simplePos="0" relativeHeight="251662336" behindDoc="1" locked="0" layoutInCell="1" allowOverlap="0">
            <wp:simplePos x="0" y="0"/>
            <wp:positionH relativeFrom="column">
              <wp:posOffset>3256260</wp:posOffset>
            </wp:positionH>
            <wp:positionV relativeFrom="paragraph">
              <wp:posOffset>-135119</wp:posOffset>
            </wp:positionV>
            <wp:extent cx="3057144" cy="460248"/>
            <wp:effectExtent l="0" t="0" r="0" b="0"/>
            <wp:wrapNone/>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98"/>
                    <a:stretch>
                      <a:fillRect/>
                    </a:stretch>
                  </pic:blipFill>
                  <pic:spPr>
                    <a:xfrm>
                      <a:off x="0" y="0"/>
                      <a:ext cx="3057144" cy="460248"/>
                    </a:xfrm>
                    <a:prstGeom prst="rect">
                      <a:avLst/>
                    </a:prstGeom>
                  </pic:spPr>
                </pic:pic>
              </a:graphicData>
            </a:graphic>
          </wp:anchor>
        </w:drawing>
      </w:r>
      <w:r>
        <w:rPr>
          <w:i/>
          <w:sz w:val="31"/>
          <w:vertAlign w:val="superscript"/>
        </w:rPr>
        <w:t xml:space="preserve"> </w:t>
      </w:r>
      <w:r>
        <w:rPr>
          <w:i/>
          <w:sz w:val="31"/>
          <w:vertAlign w:val="superscript"/>
        </w:rPr>
        <w:tab/>
      </w:r>
      <w:r>
        <w:rPr>
          <w:rFonts w:ascii="Arial" w:eastAsia="Arial" w:hAnsi="Arial" w:cs="Arial"/>
        </w:rPr>
        <w:t xml:space="preserve">établissement scolaire au 31/03/20 et  </w:t>
      </w:r>
      <w:r>
        <w:rPr>
          <w:i/>
          <w:sz w:val="31"/>
          <w:vertAlign w:val="superscript"/>
        </w:rPr>
        <w:t xml:space="preserve"> </w:t>
      </w:r>
      <w:r>
        <w:rPr>
          <w:i/>
          <w:sz w:val="31"/>
          <w:vertAlign w:val="superscript"/>
        </w:rPr>
        <w:tab/>
      </w:r>
      <w:r>
        <w:rPr>
          <w:rFonts w:ascii="Arial" w:eastAsia="Arial" w:hAnsi="Arial" w:cs="Arial"/>
        </w:rPr>
        <w:t xml:space="preserve">prévisions d'ouvertures pour la rentrée 2020 </w:t>
      </w:r>
    </w:p>
    <w:p w:rsidR="005C5CF8" w:rsidRDefault="008112F1">
      <w:pPr>
        <w:spacing w:after="242" w:line="259" w:lineRule="auto"/>
        <w:ind w:left="8" w:right="0" w:firstLine="0"/>
        <w:jc w:val="left"/>
      </w:pPr>
      <w:r>
        <w:rPr>
          <w:b/>
          <w:sz w:val="22"/>
        </w:rPr>
        <w:t xml:space="preserve"> </w:t>
      </w:r>
    </w:p>
    <w:p w:rsidR="005C5CF8" w:rsidRDefault="008112F1">
      <w:pPr>
        <w:tabs>
          <w:tab w:val="right" w:pos="9837"/>
        </w:tabs>
        <w:spacing w:after="2" w:line="259" w:lineRule="auto"/>
        <w:ind w:left="0" w:right="0" w:firstLine="0"/>
        <w:jc w:val="left"/>
      </w:pPr>
      <w:r>
        <w:rPr>
          <w:noProof/>
          <w:sz w:val="22"/>
        </w:rPr>
        <mc:AlternateContent>
          <mc:Choice Requires="wpg">
            <w:drawing>
              <wp:anchor distT="0" distB="0" distL="114300" distR="114300" simplePos="0" relativeHeight="251663360" behindDoc="1" locked="0" layoutInCell="1" allowOverlap="1">
                <wp:simplePos x="0" y="0"/>
                <wp:positionH relativeFrom="column">
                  <wp:posOffset>3260898</wp:posOffset>
                </wp:positionH>
                <wp:positionV relativeFrom="paragraph">
                  <wp:posOffset>11003</wp:posOffset>
                </wp:positionV>
                <wp:extent cx="2915346" cy="813942"/>
                <wp:effectExtent l="0" t="0" r="0" b="0"/>
                <wp:wrapNone/>
                <wp:docPr id="13503" name="Group 13503"/>
                <wp:cNvGraphicFramePr/>
                <a:graphic xmlns:a="http://schemas.openxmlformats.org/drawingml/2006/main">
                  <a:graphicData uri="http://schemas.microsoft.com/office/word/2010/wordprocessingGroup">
                    <wpg:wgp>
                      <wpg:cNvGrpSpPr/>
                      <wpg:grpSpPr>
                        <a:xfrm>
                          <a:off x="0" y="0"/>
                          <a:ext cx="2915346" cy="813942"/>
                          <a:chOff x="0" y="0"/>
                          <a:chExt cx="2915346" cy="813942"/>
                        </a:xfrm>
                      </wpg:grpSpPr>
                      <pic:pic xmlns:pic="http://schemas.openxmlformats.org/drawingml/2006/picture">
                        <pic:nvPicPr>
                          <pic:cNvPr id="949" name="Picture 949"/>
                          <pic:cNvPicPr/>
                        </pic:nvPicPr>
                        <pic:blipFill>
                          <a:blip r:embed="rId99"/>
                          <a:stretch>
                            <a:fillRect/>
                          </a:stretch>
                        </pic:blipFill>
                        <pic:spPr>
                          <a:xfrm>
                            <a:off x="0" y="85146"/>
                            <a:ext cx="635972" cy="728796"/>
                          </a:xfrm>
                          <a:prstGeom prst="rect">
                            <a:avLst/>
                          </a:prstGeom>
                        </pic:spPr>
                      </pic:pic>
                      <pic:pic xmlns:pic="http://schemas.openxmlformats.org/drawingml/2006/picture">
                        <pic:nvPicPr>
                          <pic:cNvPr id="962" name="Picture 962"/>
                          <pic:cNvPicPr/>
                        </pic:nvPicPr>
                        <pic:blipFill>
                          <a:blip r:embed="rId100"/>
                          <a:stretch>
                            <a:fillRect/>
                          </a:stretch>
                        </pic:blipFill>
                        <pic:spPr>
                          <a:xfrm>
                            <a:off x="736026" y="0"/>
                            <a:ext cx="2179320" cy="612648"/>
                          </a:xfrm>
                          <a:prstGeom prst="rect">
                            <a:avLst/>
                          </a:prstGeom>
                        </pic:spPr>
                      </pic:pic>
                      <pic:pic xmlns:pic="http://schemas.openxmlformats.org/drawingml/2006/picture">
                        <pic:nvPicPr>
                          <pic:cNvPr id="971" name="Picture 971"/>
                          <pic:cNvPicPr/>
                        </pic:nvPicPr>
                        <pic:blipFill>
                          <a:blip r:embed="rId97"/>
                          <a:stretch>
                            <a:fillRect/>
                          </a:stretch>
                        </pic:blipFill>
                        <pic:spPr>
                          <a:xfrm>
                            <a:off x="135365" y="418106"/>
                            <a:ext cx="314168" cy="121655"/>
                          </a:xfrm>
                          <a:prstGeom prst="rect">
                            <a:avLst/>
                          </a:prstGeom>
                        </pic:spPr>
                      </pic:pic>
                      <pic:pic xmlns:pic="http://schemas.openxmlformats.org/drawingml/2006/picture">
                        <pic:nvPicPr>
                          <pic:cNvPr id="973" name="Picture 973"/>
                          <pic:cNvPicPr/>
                        </pic:nvPicPr>
                        <pic:blipFill>
                          <a:blip r:embed="rId101"/>
                          <a:stretch>
                            <a:fillRect/>
                          </a:stretch>
                        </pic:blipFill>
                        <pic:spPr>
                          <a:xfrm>
                            <a:off x="158801" y="433231"/>
                            <a:ext cx="275482" cy="85680"/>
                          </a:xfrm>
                          <a:prstGeom prst="rect">
                            <a:avLst/>
                          </a:prstGeom>
                        </pic:spPr>
                      </pic:pic>
                    </wpg:wgp>
                  </a:graphicData>
                </a:graphic>
              </wp:anchor>
            </w:drawing>
          </mc:Choice>
          <mc:Fallback xmlns:a="http://schemas.openxmlformats.org/drawingml/2006/main">
            <w:pict>
              <v:group id="Group 13503" style="width:229.555pt;height:64.0899pt;position:absolute;z-index:-2147483570;mso-position-horizontal-relative:text;mso-position-horizontal:absolute;margin-left:256.764pt;mso-position-vertical-relative:text;margin-top:0.866394pt;" coordsize="29153,8139">
                <v:shape id="Picture 949" style="position:absolute;width:6359;height:7287;left:0;top:851;" filled="f">
                  <v:imagedata r:id="rId102"/>
                </v:shape>
                <v:shape id="Picture 962" style="position:absolute;width:21793;height:6126;left:7360;top:0;" filled="f">
                  <v:imagedata r:id="rId103"/>
                </v:shape>
                <v:shape id="Picture 971" style="position:absolute;width:3141;height:1216;left:1353;top:4181;" filled="f">
                  <v:imagedata r:id="rId104"/>
                </v:shape>
                <v:shape id="Picture 973" style="position:absolute;width:2754;height:856;left:1588;top:4332;" filled="f">
                  <v:imagedata r:id="rId105"/>
                </v:shape>
              </v:group>
            </w:pict>
          </mc:Fallback>
        </mc:AlternateContent>
      </w:r>
      <w:r>
        <w:rPr>
          <w:rFonts w:ascii="Arial" w:eastAsia="Arial" w:hAnsi="Arial" w:cs="Arial"/>
          <w:b/>
        </w:rPr>
        <w:t xml:space="preserve"> </w:t>
      </w:r>
      <w:r>
        <w:rPr>
          <w:rFonts w:ascii="Arial" w:eastAsia="Arial" w:hAnsi="Arial" w:cs="Arial"/>
          <w:b/>
        </w:rPr>
        <w:tab/>
      </w:r>
      <w:r>
        <w:rPr>
          <w:rFonts w:ascii="Arial" w:eastAsia="Arial" w:hAnsi="Arial" w:cs="Arial"/>
        </w:rPr>
        <w:t xml:space="preserve">Exemple département de la Gironde : </w:t>
      </w:r>
    </w:p>
    <w:p w:rsidR="005C5CF8" w:rsidRDefault="008112F1">
      <w:pPr>
        <w:spacing w:after="2" w:line="259" w:lineRule="auto"/>
        <w:ind w:left="10" w:right="0"/>
        <w:jc w:val="left"/>
      </w:pPr>
      <w:r>
        <w:rPr>
          <w:rFonts w:ascii="Arial" w:eastAsia="Arial" w:hAnsi="Arial" w:cs="Arial"/>
        </w:rPr>
        <w:t xml:space="preserve"> 35 UEE    au 31/03/20 </w:t>
      </w:r>
    </w:p>
    <w:p w:rsidR="005C5CF8" w:rsidRDefault="008112F1">
      <w:pPr>
        <w:tabs>
          <w:tab w:val="center" w:pos="7562"/>
        </w:tabs>
        <w:spacing w:after="202" w:line="259" w:lineRule="auto"/>
        <w:ind w:left="0" w:right="0" w:firstLine="0"/>
        <w:jc w:val="left"/>
      </w:pPr>
      <w:r>
        <w:rPr>
          <w:rFonts w:ascii="Arial" w:eastAsia="Arial" w:hAnsi="Arial" w:cs="Arial"/>
          <w:b/>
        </w:rPr>
        <w:t xml:space="preserve"> </w:t>
      </w:r>
      <w:r>
        <w:rPr>
          <w:rFonts w:ascii="Arial" w:eastAsia="Arial" w:hAnsi="Arial" w:cs="Arial"/>
          <w:b/>
        </w:rPr>
        <w:tab/>
      </w:r>
      <w:r>
        <w:rPr>
          <w:rFonts w:ascii="Arial" w:eastAsia="Arial" w:hAnsi="Arial" w:cs="Arial"/>
        </w:rPr>
        <w:t xml:space="preserve">+ 8 UEE    à la rentrée 2020 </w:t>
      </w:r>
    </w:p>
    <w:p w:rsidR="005C5CF8" w:rsidRDefault="008112F1">
      <w:pPr>
        <w:spacing w:after="218" w:line="259" w:lineRule="auto"/>
        <w:ind w:left="8" w:right="0" w:firstLine="0"/>
        <w:jc w:val="left"/>
      </w:pPr>
      <w:r>
        <w:rPr>
          <w:rFonts w:ascii="Arial" w:eastAsia="Arial" w:hAnsi="Arial" w:cs="Arial"/>
          <w:b/>
        </w:rPr>
        <w:t xml:space="preserve"> </w:t>
      </w:r>
    </w:p>
    <w:p w:rsidR="005C5CF8" w:rsidRDefault="008112F1">
      <w:pPr>
        <w:spacing w:after="216" w:line="259" w:lineRule="auto"/>
        <w:ind w:left="8" w:right="0" w:firstLine="0"/>
        <w:jc w:val="left"/>
      </w:pPr>
      <w:r>
        <w:rPr>
          <w:rFonts w:ascii="Arial" w:eastAsia="Arial" w:hAnsi="Arial" w:cs="Arial"/>
          <w:b/>
        </w:rPr>
        <w:t xml:space="preserve"> </w:t>
      </w:r>
    </w:p>
    <w:p w:rsidR="005C5CF8" w:rsidRDefault="008112F1">
      <w:pPr>
        <w:spacing w:after="0" w:line="259" w:lineRule="auto"/>
        <w:ind w:left="8" w:right="2664" w:firstLine="0"/>
        <w:jc w:val="left"/>
      </w:pPr>
      <w:r>
        <w:rPr>
          <w:rFonts w:ascii="Arial" w:eastAsia="Arial" w:hAnsi="Arial" w:cs="Arial"/>
          <w:b/>
        </w:rPr>
        <w:t xml:space="preserve"> </w:t>
      </w:r>
    </w:p>
    <w:p w:rsidR="005C5CF8" w:rsidRDefault="008112F1">
      <w:pPr>
        <w:spacing w:after="223" w:line="259" w:lineRule="auto"/>
        <w:ind w:left="8" w:right="0" w:firstLine="0"/>
        <w:jc w:val="left"/>
      </w:pPr>
      <w:r>
        <w:rPr>
          <w:rFonts w:ascii="Arial" w:eastAsia="Arial" w:hAnsi="Arial" w:cs="Arial"/>
          <w:b/>
        </w:rPr>
        <w:t xml:space="preserve"> </w:t>
      </w:r>
    </w:p>
    <w:p w:rsidR="005C5CF8" w:rsidRDefault="008112F1">
      <w:pPr>
        <w:spacing w:after="213" w:line="259" w:lineRule="auto"/>
        <w:ind w:left="8" w:right="0" w:firstLine="0"/>
        <w:jc w:val="left"/>
      </w:pPr>
      <w:r>
        <w:rPr>
          <w:b/>
        </w:rPr>
        <w:t xml:space="preserve"> </w:t>
      </w:r>
    </w:p>
    <w:p w:rsidR="005C5CF8" w:rsidRDefault="008112F1">
      <w:pPr>
        <w:spacing w:after="205"/>
        <w:ind w:left="3" w:right="45"/>
        <w:jc w:val="left"/>
      </w:pPr>
      <w:r>
        <w:rPr>
          <w:b/>
          <w:u w:val="single" w:color="000000"/>
        </w:rPr>
        <w:t>70 nouvelles unités d’enseignement autisme ouvrent pour les élèves présentant un trouble du spectre</w:t>
      </w:r>
      <w:r>
        <w:rPr>
          <w:b/>
        </w:rPr>
        <w:t xml:space="preserve"> </w:t>
      </w:r>
      <w:r>
        <w:rPr>
          <w:b/>
          <w:u w:val="single" w:color="000000"/>
        </w:rPr>
        <w:t>autistique</w:t>
      </w:r>
      <w:r>
        <w:rPr>
          <w:b/>
        </w:rPr>
        <w:t xml:space="preserve"> </w:t>
      </w:r>
    </w:p>
    <w:p w:rsidR="005C5CF8" w:rsidRDefault="008112F1">
      <w:pPr>
        <w:spacing w:after="207"/>
        <w:ind w:left="3" w:right="39"/>
      </w:pPr>
      <w:r>
        <w:lastRenderedPageBreak/>
        <w:t>Lors de la Conférence nationale du handicap qui s’est tenue le 11 février, l’engagement a été pris de réaliser</w:t>
      </w:r>
      <w:r>
        <w:rPr>
          <w:i/>
        </w:rPr>
        <w:t xml:space="preserve"> </w:t>
      </w:r>
      <w:r>
        <w:t>d’ici 2022</w:t>
      </w:r>
      <w:r>
        <w:rPr>
          <w:i/>
        </w:rPr>
        <w:t xml:space="preserve"> « un effort supplémentaire de 45 unités d’enseignement autisme en école élémentaire </w:t>
      </w:r>
      <w:r>
        <w:t xml:space="preserve">», dans le cadre de la coopération renforcée dans </w:t>
      </w:r>
      <w:r>
        <w:t xml:space="preserve">l’école entre les familles, la communauté éducative et les professionnels du médico-social. Ces 45 nouveaux dispositifs viennent renforcer l’offre de scolarisation et s’ajoutent aux mesures déjà prévues dans la stratégie nationale.                       </w:t>
      </w:r>
    </w:p>
    <w:p w:rsidR="005C5CF8" w:rsidRDefault="008112F1">
      <w:pPr>
        <w:spacing w:after="204"/>
        <w:ind w:left="3" w:right="39"/>
      </w:pPr>
      <w:r>
        <w:t>D</w:t>
      </w:r>
      <w:r>
        <w:t>ès la rentrée 2020, ce seront ainsi 70 nouvelles unités d’enseignement « autisme » ou dispositifs d’autorégulation, dont 20 supplémentaires attachés à l’accélération décidée en Conférence nationale du handicap, qui ouvriront pour les élèves présentant un t</w:t>
      </w:r>
      <w:r>
        <w:t xml:space="preserve">rouble du spectre autistique (39 en maternelle, 31 en élémentaire dont 9 dispositif d’autorégulation). Cet effort porte le total des créations à 124 en 2 ans pour atteindre 244 dispositifs en activité sur l’ensemble du territoire. </w:t>
      </w:r>
    </w:p>
    <w:p w:rsidR="005C5CF8" w:rsidRDefault="008112F1">
      <w:pPr>
        <w:spacing w:after="207"/>
        <w:ind w:left="3" w:right="39"/>
      </w:pPr>
      <w:r>
        <w:t>Près de 1 800 élèves ser</w:t>
      </w:r>
      <w:r>
        <w:t xml:space="preserve">ont désormais scolarisés dans ces dispositifs (+42 % par rapport à la rentrée 2019, avec un doublement des élèves concernés en élémentaire). </w:t>
      </w:r>
    </w:p>
    <w:p w:rsidR="005C5CF8" w:rsidRDefault="008112F1">
      <w:pPr>
        <w:spacing w:after="210" w:line="259" w:lineRule="auto"/>
        <w:ind w:left="7" w:right="0" w:firstLine="0"/>
        <w:jc w:val="left"/>
      </w:pPr>
      <w: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218" w:line="259" w:lineRule="auto"/>
        <w:ind w:left="7" w:right="0" w:firstLine="0"/>
        <w:jc w:val="left"/>
      </w:pPr>
      <w:r>
        <w:rPr>
          <w:rFonts w:ascii="Arial" w:eastAsia="Arial" w:hAnsi="Arial" w:cs="Arial"/>
        </w:rPr>
        <w:t xml:space="preserve"> </w:t>
      </w:r>
    </w:p>
    <w:p w:rsidR="005C5CF8" w:rsidRDefault="008112F1">
      <w:pPr>
        <w:spacing w:after="216" w:line="259" w:lineRule="auto"/>
        <w:ind w:left="7" w:right="0" w:firstLine="0"/>
        <w:jc w:val="left"/>
      </w:pPr>
      <w:r>
        <w:rPr>
          <w:rFonts w:ascii="Arial" w:eastAsia="Arial" w:hAnsi="Arial" w:cs="Arial"/>
        </w:rPr>
        <w:t xml:space="preserve"> </w:t>
      </w:r>
    </w:p>
    <w:p w:rsidR="005C5CF8" w:rsidRDefault="008112F1">
      <w:pPr>
        <w:spacing w:after="0" w:line="259" w:lineRule="auto"/>
        <w:ind w:left="7" w:right="0" w:firstLine="0"/>
        <w:jc w:val="left"/>
      </w:pPr>
      <w:r>
        <w:rPr>
          <w:rFonts w:ascii="Arial" w:eastAsia="Arial" w:hAnsi="Arial" w:cs="Arial"/>
        </w:rPr>
        <w:t xml:space="preserve"> </w:t>
      </w:r>
    </w:p>
    <w:p w:rsidR="005C5CF8" w:rsidRDefault="008112F1">
      <w:pPr>
        <w:spacing w:after="218" w:line="259" w:lineRule="auto"/>
        <w:ind w:left="8" w:right="0" w:firstLine="0"/>
        <w:jc w:val="left"/>
      </w:pPr>
      <w:r>
        <w:rPr>
          <w:rFonts w:ascii="Arial" w:eastAsia="Arial" w:hAnsi="Arial" w:cs="Arial"/>
        </w:rPr>
        <w:t xml:space="preserve"> </w:t>
      </w:r>
    </w:p>
    <w:p w:rsidR="005C5CF8" w:rsidRDefault="008112F1">
      <w:pPr>
        <w:spacing w:after="237" w:line="259" w:lineRule="auto"/>
        <w:ind w:left="8" w:right="0" w:firstLine="0"/>
        <w:jc w:val="left"/>
      </w:pPr>
      <w:r>
        <w:rPr>
          <w:rFonts w:ascii="Arial" w:eastAsia="Arial" w:hAnsi="Arial" w:cs="Arial"/>
        </w:rPr>
        <w:t xml:space="preserve"> </w:t>
      </w:r>
    </w:p>
    <w:p w:rsidR="005C5CF8" w:rsidRDefault="008112F1">
      <w:pPr>
        <w:pStyle w:val="Titre3"/>
        <w:spacing w:after="0" w:line="259" w:lineRule="auto"/>
        <w:ind w:left="0" w:right="1272"/>
      </w:pPr>
      <w:r>
        <w:rPr>
          <w:color w:val="FF0000"/>
        </w:rPr>
        <w:t>O</w:t>
      </w:r>
      <w:r>
        <w:t xml:space="preserve"> : Les 39 UEMA                   </w:t>
      </w:r>
      <w:r>
        <w:rPr>
          <w:color w:val="2F8FD6"/>
        </w:rPr>
        <w:t>O</w:t>
      </w:r>
      <w:r>
        <w:t xml:space="preserve"> : Les 31 UEEA ou dispositifs d’autorégulation </w:t>
      </w:r>
    </w:p>
    <w:p w:rsidR="005C5CF8" w:rsidRDefault="008112F1">
      <w:pPr>
        <w:spacing w:line="263" w:lineRule="auto"/>
        <w:ind w:left="4897" w:right="4879" w:firstLine="0"/>
      </w:pPr>
      <w:r>
        <w:rPr>
          <w:rFonts w:ascii="Arial" w:eastAsia="Arial" w:hAnsi="Arial" w:cs="Arial"/>
          <w:b/>
          <w:sz w:val="22"/>
        </w:rPr>
        <w:t xml:space="preserve">  </w:t>
      </w:r>
    </w:p>
    <w:p w:rsidR="005C5CF8" w:rsidRDefault="008112F1">
      <w:pPr>
        <w:spacing w:after="0" w:line="259" w:lineRule="auto"/>
        <w:ind w:left="0" w:right="1314" w:firstLine="0"/>
        <w:jc w:val="right"/>
      </w:pPr>
      <w:r>
        <w:rPr>
          <w:noProof/>
        </w:rPr>
        <w:lastRenderedPageBreak/>
        <w:drawing>
          <wp:inline distT="0" distB="0" distL="0" distR="0">
            <wp:extent cx="5367021" cy="6615067"/>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06"/>
                    <a:stretch>
                      <a:fillRect/>
                    </a:stretch>
                  </pic:blipFill>
                  <pic:spPr>
                    <a:xfrm>
                      <a:off x="0" y="0"/>
                      <a:ext cx="5367021" cy="6615067"/>
                    </a:xfrm>
                    <a:prstGeom prst="rect">
                      <a:avLst/>
                    </a:prstGeom>
                  </pic:spPr>
                </pic:pic>
              </a:graphicData>
            </a:graphic>
          </wp:inline>
        </w:drawing>
      </w:r>
      <w:r>
        <w:rPr>
          <w:rFonts w:ascii="Arial" w:eastAsia="Arial" w:hAnsi="Arial" w:cs="Arial"/>
          <w:b/>
        </w:rPr>
        <w:t xml:space="preserve"> </w:t>
      </w:r>
    </w:p>
    <w:p w:rsidR="005C5CF8" w:rsidRDefault="008112F1">
      <w:pPr>
        <w:spacing w:after="299" w:line="259" w:lineRule="auto"/>
        <w:ind w:left="368" w:right="0" w:firstLine="0"/>
        <w:jc w:val="left"/>
      </w:pPr>
      <w:r>
        <w:rPr>
          <w:b/>
          <w:i/>
          <w:color w:val="C9A72F"/>
          <w:sz w:val="22"/>
        </w:rPr>
        <w:t xml:space="preserve"> </w:t>
      </w:r>
    </w:p>
    <w:p w:rsidR="005C5CF8" w:rsidRDefault="008112F1">
      <w:pPr>
        <w:spacing w:after="297" w:line="259" w:lineRule="auto"/>
        <w:ind w:left="368" w:right="0" w:firstLine="0"/>
        <w:jc w:val="left"/>
      </w:pPr>
      <w:r>
        <w:rPr>
          <w:b/>
          <w:i/>
          <w:color w:val="C9A72F"/>
          <w:sz w:val="22"/>
        </w:rPr>
        <w:t xml:space="preserve"> </w:t>
      </w:r>
    </w:p>
    <w:p w:rsidR="005C5CF8" w:rsidRDefault="008112F1">
      <w:pPr>
        <w:spacing w:after="297" w:line="259" w:lineRule="auto"/>
        <w:ind w:left="368" w:right="0" w:firstLine="0"/>
        <w:jc w:val="left"/>
      </w:pPr>
      <w:r>
        <w:rPr>
          <w:b/>
          <w:i/>
          <w:color w:val="C9A72F"/>
          <w:sz w:val="22"/>
        </w:rPr>
        <w:t xml:space="preserve"> </w:t>
      </w:r>
    </w:p>
    <w:p w:rsidR="005C5CF8" w:rsidRDefault="008112F1">
      <w:pPr>
        <w:spacing w:after="0" w:line="259" w:lineRule="auto"/>
        <w:ind w:left="8" w:right="0" w:firstLine="0"/>
        <w:jc w:val="left"/>
      </w:pPr>
      <w:r>
        <w:rPr>
          <w:b/>
          <w:i/>
          <w:color w:val="C9A72F"/>
          <w:sz w:val="22"/>
        </w:rPr>
        <w:t xml:space="preserve"> </w:t>
      </w:r>
    </w:p>
    <w:p w:rsidR="005C5CF8" w:rsidRDefault="008112F1">
      <w:pPr>
        <w:spacing w:after="16" w:line="259" w:lineRule="auto"/>
        <w:ind w:left="7" w:right="0" w:firstLine="0"/>
        <w:jc w:val="left"/>
      </w:pPr>
      <w:r>
        <w:rPr>
          <w:b/>
          <w:i/>
          <w:color w:val="C9A72F"/>
          <w:sz w:val="22"/>
        </w:rPr>
        <w:t xml:space="preserve"> </w:t>
      </w:r>
    </w:p>
    <w:p w:rsidR="005C5CF8" w:rsidRDefault="008112F1">
      <w:pPr>
        <w:spacing w:after="27" w:line="259" w:lineRule="auto"/>
        <w:ind w:left="1087" w:right="0" w:firstLine="0"/>
        <w:jc w:val="left"/>
      </w:pPr>
      <w:r>
        <w:rPr>
          <w:b/>
          <w:i/>
          <w:color w:val="C9A72F"/>
          <w:sz w:val="22"/>
        </w:rPr>
        <w:t xml:space="preserve"> </w:t>
      </w:r>
    </w:p>
    <w:p w:rsidR="005C5CF8" w:rsidRDefault="008112F1">
      <w:pPr>
        <w:spacing w:after="249" w:line="259" w:lineRule="auto"/>
        <w:ind w:left="738" w:right="0"/>
        <w:jc w:val="left"/>
      </w:pPr>
      <w:r>
        <w:rPr>
          <w:rFonts w:ascii="Wingdings" w:eastAsia="Wingdings" w:hAnsi="Wingdings" w:cs="Wingdings"/>
          <w:color w:val="C9A72F"/>
          <w:sz w:val="22"/>
        </w:rPr>
        <w:t></w:t>
      </w:r>
      <w:r>
        <w:rPr>
          <w:rFonts w:ascii="Arial" w:eastAsia="Arial" w:hAnsi="Arial" w:cs="Arial"/>
          <w:color w:val="C9A72F"/>
          <w:sz w:val="22"/>
        </w:rPr>
        <w:t xml:space="preserve"> </w:t>
      </w:r>
      <w:r>
        <w:rPr>
          <w:b/>
          <w:i/>
          <w:color w:val="C9A72F"/>
          <w:sz w:val="22"/>
        </w:rPr>
        <w:t xml:space="preserve">Des dispositifs d’appui mobiles qui viennent compléter le maillage territorial </w:t>
      </w:r>
    </w:p>
    <w:p w:rsidR="005C5CF8" w:rsidRDefault="008112F1">
      <w:pPr>
        <w:spacing w:after="255"/>
        <w:ind w:left="3" w:right="45"/>
        <w:jc w:val="left"/>
      </w:pPr>
      <w:r>
        <w:rPr>
          <w:b/>
          <w:u w:val="single" w:color="000000"/>
        </w:rPr>
        <w:t>Une généralisation des équipes mobiles médico-sociales d’appui aux écoles et établissements scolaires</w:t>
      </w:r>
      <w:r>
        <w:rPr>
          <w:b/>
        </w:rPr>
        <w:t xml:space="preserve"> </w:t>
      </w:r>
      <w:r>
        <w:rPr>
          <w:b/>
          <w:i/>
        </w:rPr>
        <w:t xml:space="preserve"> </w:t>
      </w:r>
    </w:p>
    <w:p w:rsidR="005C5CF8" w:rsidRDefault="008112F1">
      <w:pPr>
        <w:ind w:left="3" w:right="39"/>
      </w:pPr>
      <w:r>
        <w:t xml:space="preserve">66 équipes départementales d’appui médico-social aux écoles et aux établissements scolaires ont été déployées à titre expérimental depuis la rentrée 2019. Avec une dotation budgétaire nationale de 10 M€ pour la rentrée, l’objectif est d’assurer la mise en </w:t>
      </w:r>
      <w:r>
        <w:t xml:space="preserve">fonctionnement d’une équipe mobile dans chaque département à partir de la rentrée 2020. </w:t>
      </w:r>
    </w:p>
    <w:p w:rsidR="005C5CF8" w:rsidRDefault="008112F1">
      <w:pPr>
        <w:spacing w:after="0" w:line="259" w:lineRule="auto"/>
        <w:ind w:left="8" w:right="0" w:firstLine="0"/>
        <w:jc w:val="left"/>
      </w:pPr>
      <w:r>
        <w:t xml:space="preserve"> </w:t>
      </w:r>
    </w:p>
    <w:p w:rsidR="005C5CF8" w:rsidRDefault="008112F1">
      <w:pPr>
        <w:ind w:left="3" w:right="39"/>
      </w:pPr>
      <w:r>
        <w:lastRenderedPageBreak/>
        <w:t>Les équipes mobiles pourront par exemple être amenées à sensibiliser les professionnels de l’Education nationale, à proposer des aménagements dans la classe en fonct</w:t>
      </w:r>
      <w:r>
        <w:t xml:space="preserve">ion des handicaps ou encore à intervenir directement dans le cas de situations de crise de façon à éviter les ruptures de scolarisation et à aider à la mise en œuvre de l’accompagnement nécessaire.  </w:t>
      </w:r>
    </w:p>
    <w:p w:rsidR="005C5CF8" w:rsidRDefault="008112F1">
      <w:pPr>
        <w:spacing w:after="0" w:line="259" w:lineRule="auto"/>
        <w:ind w:left="8" w:right="0" w:firstLine="0"/>
        <w:jc w:val="left"/>
      </w:pPr>
      <w:r>
        <w:rPr>
          <w:b/>
          <w:i/>
          <w:sz w:val="24"/>
        </w:rPr>
        <w:t xml:space="preserve"> </w:t>
      </w:r>
    </w:p>
    <w:p w:rsidR="005C5CF8" w:rsidRDefault="008112F1">
      <w:pPr>
        <w:spacing w:after="205"/>
        <w:ind w:left="3" w:right="45"/>
        <w:jc w:val="left"/>
      </w:pPr>
      <w:r>
        <w:rPr>
          <w:b/>
          <w:u w:val="single" w:color="000000"/>
        </w:rPr>
        <w:t>Le développement d’une offre de service d’accompagneme</w:t>
      </w:r>
      <w:r>
        <w:rPr>
          <w:b/>
          <w:u w:val="single" w:color="000000"/>
        </w:rPr>
        <w:t>nt spécialisé des enfants en situation de</w:t>
      </w:r>
      <w:r>
        <w:rPr>
          <w:b/>
        </w:rPr>
        <w:t xml:space="preserve"> </w:t>
      </w:r>
      <w:r>
        <w:rPr>
          <w:b/>
          <w:u w:val="single" w:color="000000"/>
        </w:rPr>
        <w:t>handicap (Sessad) pour mieux accompagner les élèves</w:t>
      </w:r>
      <w:r>
        <w:rPr>
          <w:b/>
        </w:rPr>
        <w:t xml:space="preserve"> </w:t>
      </w:r>
    </w:p>
    <w:p w:rsidR="005C5CF8" w:rsidRDefault="008112F1">
      <w:pPr>
        <w:ind w:left="3" w:right="39"/>
      </w:pPr>
      <w:r>
        <w:t>Le Sessad est un service d’accompagnement spécialisé des enfants en situation de handicap, tourné vers la prise en charge précoce, l’accompagnement des familles, l’aide au développement de l’enfant, le soutien à la scolarité ou à l’acquisition de l’autonom</w:t>
      </w:r>
      <w:r>
        <w:t xml:space="preserve">ie. Ils peuvent intervenir dans l’école auprès des élèves en situation de handicap. </w:t>
      </w:r>
    </w:p>
    <w:p w:rsidR="005C5CF8" w:rsidRDefault="008112F1">
      <w:pPr>
        <w:spacing w:after="1" w:line="259" w:lineRule="auto"/>
        <w:ind w:left="8" w:right="0" w:firstLine="0"/>
        <w:jc w:val="left"/>
      </w:pPr>
      <w:r>
        <w:t xml:space="preserve"> </w:t>
      </w:r>
    </w:p>
    <w:p w:rsidR="005C5CF8" w:rsidRDefault="008112F1">
      <w:pPr>
        <w:spacing w:after="204"/>
        <w:ind w:left="3" w:right="39"/>
      </w:pPr>
      <w:r>
        <w:t xml:space="preserve">En 2020, il existe environ 2 450 Sessad répartis sur tout le territoire, ce qui représente la création de 654 services depuis janvier 2018 (+36 %). </w:t>
      </w:r>
    </w:p>
    <w:p w:rsidR="005C5CF8" w:rsidRDefault="008112F1">
      <w:pPr>
        <w:spacing w:after="204"/>
        <w:ind w:left="3" w:right="39"/>
      </w:pPr>
      <w:r>
        <w:t>Pour renforcer l’accompagnement médico-social des élèves en situation de handicap dans les murs de l’école, les nouvelles solutions priorisées à la rentrée 2020 s’appuient notamment sur l’accélération du déploiement des Sessad. Pour cela, des moyens nouvea</w:t>
      </w:r>
      <w:r>
        <w:t xml:space="preserve">ux ont été délégués aux agences régionales de santé, y compris pour permettre le renforcement des accompagnements des adolescents autistes et TND dans le second degré et l’enseignement professionnel (collèges, lycées, CFA). </w:t>
      </w:r>
    </w:p>
    <w:p w:rsidR="005C5CF8" w:rsidRDefault="008112F1">
      <w:pPr>
        <w:spacing w:after="115"/>
        <w:ind w:left="3" w:right="39"/>
      </w:pPr>
      <w:r>
        <w:t>Ces moyens médico-sociaux ont a</w:t>
      </w:r>
      <w:r>
        <w:t xml:space="preserve">ussi vocation à venir renforcer les Pial dans le but de coordonner l’ensemble des interventions de manière cohérente avec les besoins et les emplois du temps quotidiens des élèves en situation de handicap. </w:t>
      </w:r>
    </w:p>
    <w:p w:rsidR="005C5CF8" w:rsidRDefault="008112F1">
      <w:pPr>
        <w:ind w:left="3" w:right="39"/>
      </w:pPr>
      <w:r>
        <w:t>Au-delà de l’accompagnement des élèves, tout comm</w:t>
      </w:r>
      <w:r>
        <w:t>e les coordonnateurs d’Ulis, les professionnels des unités d’enseignement ou du soin intervenant dans les écoles et les établissements scolaires, ces services sont autant d’appuis ressources sur lesquels peut s’appuyer l’ensemble de la communauté éducative</w:t>
      </w:r>
      <w:r>
        <w:t>.</w:t>
      </w:r>
      <w:r>
        <w:rPr>
          <w:b/>
          <w:i/>
          <w:sz w:val="24"/>
        </w:rPr>
        <w:t xml:space="preserve"> </w:t>
      </w:r>
    </w:p>
    <w:p w:rsidR="005C5CF8" w:rsidRDefault="008112F1">
      <w:pPr>
        <w:spacing w:after="55" w:line="259" w:lineRule="auto"/>
        <w:ind w:left="8" w:right="0" w:firstLine="0"/>
        <w:jc w:val="left"/>
      </w:pPr>
      <w:r>
        <w:rPr>
          <w:b/>
          <w:i/>
          <w:color w:val="C9A72F"/>
          <w:sz w:val="22"/>
        </w:rPr>
        <w:t xml:space="preserve"> </w:t>
      </w:r>
    </w:p>
    <w:p w:rsidR="005C5CF8" w:rsidRDefault="008112F1">
      <w:pPr>
        <w:numPr>
          <w:ilvl w:val="0"/>
          <w:numId w:val="7"/>
        </w:numPr>
        <w:spacing w:after="0" w:line="259" w:lineRule="auto"/>
        <w:ind w:left="713" w:right="0" w:hanging="360"/>
        <w:jc w:val="left"/>
      </w:pPr>
      <w:r>
        <w:rPr>
          <w:b/>
          <w:i/>
          <w:color w:val="C9A72F"/>
          <w:sz w:val="22"/>
        </w:rPr>
        <w:t>Un réseau départemental d’accompagnement renforcé pour soutenir les familles</w:t>
      </w:r>
      <w:r>
        <w:rPr>
          <w:i/>
          <w:color w:val="C9A72F"/>
          <w:sz w:val="22"/>
        </w:rPr>
        <w:t xml:space="preserve"> </w:t>
      </w:r>
    </w:p>
    <w:p w:rsidR="005C5CF8" w:rsidRDefault="008112F1">
      <w:pPr>
        <w:spacing w:after="13" w:line="259" w:lineRule="auto"/>
        <w:ind w:left="8" w:right="0" w:firstLine="0"/>
        <w:jc w:val="left"/>
      </w:pPr>
      <w:r>
        <w:t xml:space="preserve"> </w:t>
      </w:r>
    </w:p>
    <w:p w:rsidR="005C5CF8" w:rsidRDefault="008112F1">
      <w:pPr>
        <w:spacing w:after="204"/>
        <w:ind w:left="3" w:right="39"/>
      </w:pPr>
      <w:r>
        <w:t>En renfort des cellules de réponse aux familles en matière de scolarisation et des commissions d’affectation implantées dans chaque service de l’École inclusive, les équip</w:t>
      </w:r>
      <w:r>
        <w:t xml:space="preserve">es académiques peuvent désormais mobiliser un réseau départemental d’accompagnement (communautés 360) en lien avec la MDPH, pour mieux répondre aux difficultés rencontrées par les familles dans le parcours de leur enfant. </w:t>
      </w:r>
    </w:p>
    <w:p w:rsidR="005C5CF8" w:rsidRDefault="008112F1">
      <w:pPr>
        <w:ind w:left="3" w:right="39"/>
      </w:pPr>
      <w:r>
        <w:t>Le Gouvernement consacre 10 M€ au</w:t>
      </w:r>
      <w:r>
        <w:t xml:space="preserve"> déploiement de ce renfort (mobilisable directement par les familles par le 0800 360 360) et engage 125 M€ pour créer de nouvelles solutions d’accompagnement aux personnes en situation de handicap et leur famille et notamment aux élèves en situation de han</w:t>
      </w:r>
      <w:r>
        <w:t xml:space="preserve">dicap à la rentrée 2020.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1" w:line="259" w:lineRule="auto"/>
        <w:ind w:left="7" w:right="0" w:firstLine="0"/>
        <w:jc w:val="left"/>
      </w:pPr>
      <w:r>
        <w:t xml:space="preserve"> </w:t>
      </w:r>
    </w:p>
    <w:p w:rsidR="005C5CF8" w:rsidRDefault="008112F1">
      <w:pPr>
        <w:spacing w:after="0" w:line="259" w:lineRule="auto"/>
        <w:ind w:left="7" w:right="0" w:firstLine="0"/>
        <w:jc w:val="left"/>
      </w:pPr>
      <w:r>
        <w:t xml:space="preserve"> </w:t>
      </w:r>
    </w:p>
    <w:p w:rsidR="005C5CF8" w:rsidRDefault="008112F1">
      <w:pPr>
        <w:spacing w:after="19" w:line="261" w:lineRule="auto"/>
        <w:ind w:left="8" w:right="9780" w:firstLine="0"/>
        <w:jc w:val="left"/>
      </w:pPr>
      <w:r>
        <w:t xml:space="preserve"> </w:t>
      </w:r>
      <w:r>
        <w:rPr>
          <w:b/>
        </w:rPr>
        <w:t xml:space="preserve"> </w:t>
      </w:r>
    </w:p>
    <w:p w:rsidR="005C5CF8" w:rsidRDefault="008112F1">
      <w:pPr>
        <w:spacing w:after="54" w:line="259" w:lineRule="auto"/>
        <w:ind w:left="8" w:right="0" w:firstLine="0"/>
        <w:jc w:val="left"/>
      </w:pPr>
      <w:r>
        <w:rPr>
          <w:b/>
          <w:i/>
          <w:sz w:val="22"/>
        </w:rPr>
        <w:t xml:space="preserve"> </w:t>
      </w:r>
    </w:p>
    <w:p w:rsidR="005C5CF8" w:rsidRDefault="008112F1">
      <w:pPr>
        <w:numPr>
          <w:ilvl w:val="0"/>
          <w:numId w:val="7"/>
        </w:numPr>
        <w:spacing w:after="0" w:line="259" w:lineRule="auto"/>
        <w:ind w:left="713" w:right="0" w:hanging="360"/>
        <w:jc w:val="left"/>
      </w:pPr>
      <w:r>
        <w:rPr>
          <w:b/>
          <w:i/>
          <w:color w:val="C9A72F"/>
          <w:sz w:val="22"/>
        </w:rPr>
        <w:t xml:space="preserve">L’appui à l’innovation  </w:t>
      </w:r>
    </w:p>
    <w:p w:rsidR="005C5CF8" w:rsidRDefault="008112F1">
      <w:pPr>
        <w:spacing w:after="0" w:line="259" w:lineRule="auto"/>
        <w:ind w:left="8" w:right="0" w:firstLine="0"/>
        <w:jc w:val="left"/>
      </w:pPr>
      <w:r>
        <w:t xml:space="preserve"> </w:t>
      </w:r>
    </w:p>
    <w:p w:rsidR="005C5CF8" w:rsidRDefault="008112F1">
      <w:pPr>
        <w:spacing w:after="152"/>
        <w:ind w:left="3" w:right="39"/>
      </w:pPr>
      <w:r>
        <w:t>La rentrée 2020 est celle de l’approfondissement de la coopération et du renforcement de son maillage sur chaque territoire, alors même que la crise sanitaire a interrompu la formalisation des travaux de mise en œuvre, en concertation avec le Conseil natio</w:t>
      </w:r>
      <w:r>
        <w:t xml:space="preserve">nal consultatif des personnes handicapées. </w:t>
      </w:r>
    </w:p>
    <w:p w:rsidR="005C5CF8" w:rsidRDefault="008112F1">
      <w:pPr>
        <w:spacing w:after="155"/>
        <w:ind w:left="3" w:right="39"/>
      </w:pPr>
      <w:r>
        <w:t>Dans l’attente de l’aboutissement de ces travaux, l’Instruction budgétaire du 2 juin 2020 offre la plus grande souplesse aux agences régionales de santé et aux rectorats pour amplifier les premiers acquis et inno</w:t>
      </w:r>
      <w:r>
        <w:t xml:space="preserve">ver en mobilisant la palette de solutions la plus large possible, éprouvées en territoires. </w:t>
      </w:r>
    </w:p>
    <w:p w:rsidR="005C5CF8" w:rsidRDefault="008112F1">
      <w:pPr>
        <w:ind w:left="3" w:right="39"/>
      </w:pPr>
      <w:r>
        <w:lastRenderedPageBreak/>
        <w:t>En interaction avec les collectivités territoriales et les opérateurs de gestion, la montée en charge des équipes mobiles, la capacité d’innovation des acteurs à d</w:t>
      </w:r>
      <w:r>
        <w:t>éployer des dispositifs d’appui à la scolarisation au sein des écoles, collèges et lycées pourra notamment prendre la forme de pôles ressources ou de PIAL renforcés, de fonctionnement en dispositif d’appui médico-éducatif intégré, d’unités d’enseignement i</w:t>
      </w:r>
      <w:r>
        <w:t xml:space="preserve">nnovantes ou de classes d’autorégulation. </w:t>
      </w:r>
    </w:p>
    <w:p w:rsidR="005C5CF8" w:rsidRDefault="008112F1">
      <w:pPr>
        <w:spacing w:after="1" w:line="259" w:lineRule="auto"/>
        <w:ind w:left="8" w:right="0" w:firstLine="0"/>
        <w:jc w:val="left"/>
      </w:pPr>
      <w:r>
        <w:t xml:space="preserve"> </w:t>
      </w:r>
    </w:p>
    <w:p w:rsidR="005C5CF8" w:rsidRDefault="008112F1">
      <w:pPr>
        <w:spacing w:after="207"/>
        <w:ind w:left="3" w:right="39"/>
      </w:pPr>
      <w:r>
        <w:t>La partage des bonnes pratiques entre professionnels, indispensable à la mise en œuvre de ces innovations au sein des écoles et des établissements scolaires, est privilégié pour permettre d’apprendre à travailler ensemble, contribuer à une scolarisation in</w:t>
      </w:r>
      <w:r>
        <w:t xml:space="preserve">clusive sans rupture de parcours, organiser les adaptations et les aménagements en coopération dans l’attente d’une notification MDPH, ou encore de faire monter les établissements scolaires en expertise. </w:t>
      </w:r>
    </w:p>
    <w:p w:rsidR="005C5CF8" w:rsidRDefault="008112F1">
      <w:pPr>
        <w:spacing w:after="232" w:line="259" w:lineRule="auto"/>
        <w:ind w:left="8" w:right="0" w:firstLine="0"/>
        <w:jc w:val="left"/>
      </w:pPr>
      <w: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0" w:line="259" w:lineRule="auto"/>
        <w:ind w:left="4" w:right="0" w:firstLine="0"/>
        <w:jc w:val="center"/>
      </w:pPr>
      <w:r>
        <w:rPr>
          <w:b/>
          <w:sz w:val="22"/>
        </w:rPr>
        <w:t xml:space="preserve"> </w:t>
      </w:r>
    </w:p>
    <w:p w:rsidR="005C5CF8" w:rsidRDefault="008112F1">
      <w:pPr>
        <w:pStyle w:val="Titre3"/>
        <w:pBdr>
          <w:top w:val="single" w:sz="24" w:space="0" w:color="FB6200"/>
          <w:left w:val="single" w:sz="24" w:space="0" w:color="FB6200"/>
          <w:bottom w:val="single" w:sz="24" w:space="0" w:color="FB6200"/>
          <w:right w:val="single" w:sz="24" w:space="0" w:color="FB6200"/>
        </w:pBdr>
        <w:spacing w:after="0" w:line="259" w:lineRule="auto"/>
        <w:ind w:left="4"/>
        <w:jc w:val="center"/>
      </w:pPr>
      <w:r>
        <w:t>Zoom : l’ambition de coopération se traduira da</w:t>
      </w:r>
      <w:r>
        <w:t xml:space="preserve">ns les territoires par la mise en place des comités départementaux de suivi de l’École inclusive </w:t>
      </w:r>
    </w:p>
    <w:p w:rsidR="005C5CF8" w:rsidRDefault="008112F1">
      <w:pPr>
        <w:pBdr>
          <w:top w:val="single" w:sz="24" w:space="0" w:color="FB6200"/>
          <w:left w:val="single" w:sz="24" w:space="0" w:color="FB6200"/>
          <w:bottom w:val="single" w:sz="24" w:space="0" w:color="FB6200"/>
          <w:right w:val="single" w:sz="24" w:space="0" w:color="FB6200"/>
        </w:pBdr>
        <w:spacing w:after="1" w:line="259" w:lineRule="auto"/>
        <w:ind w:left="4" w:right="0" w:firstLine="0"/>
        <w:jc w:val="left"/>
      </w:pPr>
      <w: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2" w:line="258" w:lineRule="auto"/>
        <w:ind w:left="14" w:right="0"/>
      </w:pPr>
      <w:r>
        <w:t>Le décret du 4 mai 2020 relatif au comité départemental de suivi de l'École inclusive dote les territoires d’un nouveau cadre pour organiser la coopération avec l’ensemble des parties prenantes de l’École inclusive. Ce comité se substitue au groupe techniq</w:t>
      </w:r>
      <w:r>
        <w:t xml:space="preserve">ue départemental et décline dans chaque département le Comité national de suivi de l’École inclusive. </w:t>
      </w:r>
    </w:p>
    <w:p w:rsidR="005C5CF8" w:rsidRDefault="008112F1">
      <w:pPr>
        <w:pBdr>
          <w:top w:val="single" w:sz="24" w:space="0" w:color="FB6200"/>
          <w:left w:val="single" w:sz="24" w:space="0" w:color="FB6200"/>
          <w:bottom w:val="single" w:sz="24" w:space="0" w:color="FB6200"/>
          <w:right w:val="single" w:sz="24" w:space="0" w:color="FB6200"/>
        </w:pBdr>
        <w:spacing w:after="0" w:line="259" w:lineRule="auto"/>
        <w:ind w:left="4" w:right="0" w:firstLine="0"/>
        <w:jc w:val="left"/>
      </w:pPr>
      <w:r>
        <w:t xml:space="preserve"> </w:t>
      </w:r>
    </w:p>
    <w:p w:rsidR="005C5CF8" w:rsidRDefault="008112F1">
      <w:pPr>
        <w:pBdr>
          <w:top w:val="single" w:sz="24" w:space="0" w:color="FB6200"/>
          <w:left w:val="single" w:sz="24" w:space="0" w:color="FB6200"/>
          <w:bottom w:val="single" w:sz="24" w:space="0" w:color="FB6200"/>
          <w:right w:val="single" w:sz="24" w:space="0" w:color="FB6200"/>
        </w:pBdr>
        <w:spacing w:after="121" w:line="258" w:lineRule="auto"/>
        <w:ind w:left="14" w:right="0"/>
      </w:pPr>
      <w:r>
        <w:t>Ces instances conjointes de gouvernance, de pilotage et de suivi de la coopération et qui associent l’ensemble des parties prenantes, y compris les élus et les associations, contribuent à structurer le maillage départemental des différents dispositifs d’ap</w:t>
      </w:r>
      <w:r>
        <w:t xml:space="preserve">pui à la scolarisation et à cartographier territoire par territoire leur déploiement. </w:t>
      </w:r>
    </w:p>
    <w:p w:rsidR="005C5CF8" w:rsidRDefault="008112F1">
      <w:pPr>
        <w:spacing w:after="19" w:line="259" w:lineRule="auto"/>
        <w:ind w:left="8" w:right="0" w:firstLine="0"/>
        <w:jc w:val="left"/>
      </w:pPr>
      <w:r>
        <w:rPr>
          <w:b/>
        </w:rPr>
        <w:t xml:space="preserve"> </w:t>
      </w:r>
    </w:p>
    <w:p w:rsidR="005C5CF8" w:rsidRDefault="008112F1">
      <w:pPr>
        <w:spacing w:after="453" w:line="259" w:lineRule="auto"/>
        <w:ind w:left="368" w:right="0" w:firstLine="0"/>
        <w:jc w:val="left"/>
      </w:pPr>
      <w:r>
        <w:rPr>
          <w:i/>
          <w:sz w:val="22"/>
        </w:rPr>
        <w:t xml:space="preserve"> </w:t>
      </w:r>
    </w:p>
    <w:p w:rsidR="005C5CF8" w:rsidRDefault="008112F1">
      <w:pPr>
        <w:spacing w:after="0" w:line="259" w:lineRule="auto"/>
        <w:ind w:left="8" w:right="0" w:firstLine="0"/>
        <w:jc w:val="left"/>
      </w:pPr>
      <w:r>
        <w:rPr>
          <w:b/>
          <w:color w:val="D3B43C"/>
          <w:sz w:val="44"/>
        </w:rPr>
        <w:t xml:space="preserve"> </w:t>
      </w:r>
      <w:r>
        <w:rPr>
          <w:b/>
          <w:color w:val="D3B43C"/>
          <w:sz w:val="44"/>
        </w:rPr>
        <w:tab/>
        <w:t xml:space="preserve"> </w:t>
      </w:r>
    </w:p>
    <w:p w:rsidR="005C5CF8" w:rsidRDefault="008112F1">
      <w:pPr>
        <w:pStyle w:val="Titre1"/>
        <w:spacing w:after="144" w:line="237" w:lineRule="auto"/>
        <w:ind w:left="3"/>
      </w:pPr>
      <w:r>
        <w:rPr>
          <w:b w:val="0"/>
          <w:color w:val="D3B43C"/>
          <w:sz w:val="44"/>
        </w:rPr>
        <w:t xml:space="preserve">L’engagement d’un plan de renforcement de la qualité de l’École inclusive, mesurée par la satisfaction des familles </w:t>
      </w:r>
    </w:p>
    <w:p w:rsidR="005C5CF8" w:rsidRDefault="008112F1">
      <w:pPr>
        <w:spacing w:after="0" w:line="259" w:lineRule="auto"/>
        <w:ind w:left="728" w:right="0" w:firstLine="0"/>
        <w:jc w:val="left"/>
      </w:pPr>
      <w:r>
        <w:rPr>
          <w:b/>
          <w:color w:val="41A0DA"/>
          <w:sz w:val="28"/>
        </w:rPr>
        <w:t xml:space="preserve"> </w:t>
      </w:r>
    </w:p>
    <w:p w:rsidR="005C5CF8" w:rsidRDefault="008112F1">
      <w:pPr>
        <w:spacing w:after="187" w:line="259" w:lineRule="auto"/>
        <w:ind w:left="8" w:right="0" w:firstLine="0"/>
        <w:jc w:val="left"/>
      </w:pPr>
      <w:r>
        <w:rPr>
          <w:color w:val="41A0DA"/>
          <w:sz w:val="28"/>
        </w:rPr>
        <w:t xml:space="preserve">Mieux former </w:t>
      </w:r>
      <w:r>
        <w:rPr>
          <w:color w:val="FB6200"/>
          <w:sz w:val="24"/>
        </w:rPr>
        <w:t xml:space="preserve"> </w:t>
      </w:r>
    </w:p>
    <w:p w:rsidR="005C5CF8" w:rsidRDefault="008112F1">
      <w:pPr>
        <w:pStyle w:val="Titre2"/>
        <w:spacing w:after="170"/>
        <w:ind w:left="3"/>
      </w:pPr>
      <w:r>
        <w:t xml:space="preserve">La formation des enseignants et des accompagnants des élèves en situation de handicap </w:t>
      </w:r>
    </w:p>
    <w:p w:rsidR="005C5CF8" w:rsidRDefault="008112F1">
      <w:pPr>
        <w:spacing w:after="204"/>
        <w:ind w:left="3" w:right="39"/>
      </w:pPr>
      <w:r>
        <w:t>La récente réforme de la formation initiale des enseignants prévoit dans le cadre d’un arrêté à paraître en fin d’année 2020, une obligation de formation à l’école inclu</w:t>
      </w:r>
      <w:r>
        <w:t>sive pour tous les étudiants en master des métiers de l’enseignement, de l’éducation et de la formation (MEEF). De plus, dans le cadre de la formation continue, tous les enseignants et conseillers principaux d’éducation stagiaires qui n’ont pas suivi cette</w:t>
      </w:r>
      <w:r>
        <w:t xml:space="preserve"> formation bénéficieront également d’un module de formation. </w:t>
      </w:r>
    </w:p>
    <w:p w:rsidR="005C5CF8" w:rsidRDefault="008112F1">
      <w:pPr>
        <w:spacing w:after="204"/>
        <w:ind w:left="3" w:right="39"/>
      </w:pPr>
      <w:r>
        <w:t>Dans le cadre de leur formation continue, les enseignants bénéficient d’actions de formation organisées à l’échelon départemental ou académique. Dans le premier degré, environ 95 000 journées st</w:t>
      </w:r>
      <w:r>
        <w:t xml:space="preserve">agiaires ont été dispensées et 50 000 dans le second degré. Elles leur permettent de mieux prendre en compte les besoins éducatifs particuliers des élèves. La plateforme CAP École inclusive complète cette approche en tant qu’outil d’analyse des besoins de </w:t>
      </w:r>
      <w:r>
        <w:t xml:space="preserve">l’élève qui propose à l’enseignant des pistes pédagogiques adaptées aux besoins de l’élève. Elle sera enrichie à la rentrée 2020 de nouvelles fiches pédagogiques particulièrement conçues pour le second degré. </w:t>
      </w:r>
    </w:p>
    <w:p w:rsidR="005C5CF8" w:rsidRDefault="008112F1">
      <w:pPr>
        <w:spacing w:after="207"/>
        <w:ind w:left="3" w:right="39"/>
      </w:pPr>
      <w:r>
        <w:t>En ce qui concerne les AESH, ils disposent tou</w:t>
      </w:r>
      <w:r>
        <w:t>s d’une formation d’adaptation à l’emploi de 60 heures. Elle est complétée par des actions de formation à l’échelon départemental, académique voire même national. Elles leurs permettent de répondre au plus près des besoins de l’élève. Par ailleurs, ils bén</w:t>
      </w:r>
      <w:r>
        <w:t xml:space="preserve">éficieront à compter de la rentrée 2020 de l’appui d’un AESH référent grâce au déploiement de ces postes sur l’ensemble du territoire (l’AESH bénéficie également d’une formation dédiée à l’exercice de ses nouvelles missions). </w:t>
      </w:r>
    </w:p>
    <w:p w:rsidR="005C5CF8" w:rsidRDefault="008112F1">
      <w:pPr>
        <w:spacing w:after="249" w:line="259" w:lineRule="auto"/>
        <w:ind w:left="7" w:right="0" w:firstLine="0"/>
        <w:jc w:val="left"/>
      </w:pPr>
      <w:r>
        <w:lastRenderedPageBreak/>
        <w:t xml:space="preserve"> </w:t>
      </w:r>
    </w:p>
    <w:p w:rsidR="005C5CF8" w:rsidRDefault="008112F1">
      <w:pPr>
        <w:pStyle w:val="Titre2"/>
        <w:spacing w:after="172"/>
        <w:ind w:left="3"/>
      </w:pPr>
      <w:r>
        <w:t xml:space="preserve">Recourir à des enseignants </w:t>
      </w:r>
      <w:r>
        <w:t xml:space="preserve">ressources TSA </w:t>
      </w:r>
    </w:p>
    <w:p w:rsidR="005C5CF8" w:rsidRDefault="008112F1">
      <w:pPr>
        <w:spacing w:after="125"/>
        <w:ind w:left="3" w:right="39"/>
      </w:pPr>
      <w:r>
        <w:t>La stratégie autisme a permis le déploiement d’un réseau de professeurs ressources « troubles du spectre de l’autisme ». Leur mission est de conseiller et d’accompagner les professeurs qui les sollicitent (conseils pédagogiques et aides mét</w:t>
      </w:r>
      <w:r>
        <w:t>hodologiques à l’enseignant). Ils participent à l'évaluation des besoins (observation de l’élève, analyse des besoins) et à la mise en œuvre d’adaptations et d’aménagements pédagogiques. Ils peuvent intervenir dans les formations des enseignants et AESH. C</w:t>
      </w:r>
      <w:r>
        <w:t xml:space="preserve">es personnels reçoivent au cours de l’année de leur prise de fonction une formation assurée par l'Institut national supérieur de formation et de recherche pour l'éducation des jeunes handicapés et les enseignements adaptés (Inshea). </w:t>
      </w:r>
    </w:p>
    <w:p w:rsidR="005C5CF8" w:rsidRDefault="008112F1">
      <w:pPr>
        <w:spacing w:after="201"/>
        <w:ind w:left="3" w:right="39"/>
      </w:pPr>
      <w:r>
        <w:t xml:space="preserve">50 ont été recrutés et formés à la rentrée 2019 et 51 sont recrutés pour une prise de poste à la prochaine rentrée. Ainsi, dès septembre 2020, chaque département bénéficiera d’un enseignant ressources TSA.  </w:t>
      </w:r>
    </w:p>
    <w:p w:rsidR="005C5CF8" w:rsidRDefault="008112F1">
      <w:pPr>
        <w:spacing w:after="215" w:line="259" w:lineRule="auto"/>
        <w:ind w:left="8" w:right="0" w:firstLine="0"/>
        <w:jc w:val="left"/>
      </w:pPr>
      <w:r>
        <w:rPr>
          <w:b/>
          <w:color w:val="41A0DA"/>
          <w:sz w:val="28"/>
        </w:rPr>
        <w:t xml:space="preserve"> </w:t>
      </w:r>
    </w:p>
    <w:p w:rsidR="005C5CF8" w:rsidRDefault="008112F1">
      <w:pPr>
        <w:spacing w:after="215" w:line="259" w:lineRule="auto"/>
        <w:ind w:left="8" w:right="0" w:firstLine="0"/>
        <w:jc w:val="left"/>
      </w:pPr>
      <w:r>
        <w:rPr>
          <w:b/>
          <w:color w:val="41A0DA"/>
          <w:sz w:val="28"/>
        </w:rPr>
        <w:t xml:space="preserve"> </w:t>
      </w:r>
    </w:p>
    <w:p w:rsidR="005C5CF8" w:rsidRDefault="008112F1">
      <w:pPr>
        <w:spacing w:after="0" w:line="259" w:lineRule="auto"/>
        <w:ind w:left="8" w:right="0" w:firstLine="0"/>
        <w:jc w:val="left"/>
      </w:pPr>
      <w:r>
        <w:rPr>
          <w:b/>
          <w:color w:val="41A0DA"/>
          <w:sz w:val="28"/>
        </w:rPr>
        <w:t xml:space="preserve"> </w:t>
      </w:r>
    </w:p>
    <w:p w:rsidR="005C5CF8" w:rsidRDefault="008112F1">
      <w:pPr>
        <w:spacing w:after="215" w:line="259" w:lineRule="auto"/>
        <w:ind w:left="8" w:right="0" w:firstLine="0"/>
        <w:jc w:val="left"/>
      </w:pPr>
      <w:r>
        <w:rPr>
          <w:b/>
          <w:color w:val="41A0DA"/>
          <w:sz w:val="28"/>
        </w:rPr>
        <w:t xml:space="preserve"> </w:t>
      </w:r>
    </w:p>
    <w:p w:rsidR="005C5CF8" w:rsidRDefault="008112F1">
      <w:pPr>
        <w:pStyle w:val="Titre2"/>
        <w:spacing w:after="133"/>
        <w:ind w:left="3" w:right="35"/>
      </w:pPr>
      <w:r>
        <w:rPr>
          <w:color w:val="41A0DA"/>
          <w:sz w:val="28"/>
        </w:rPr>
        <w:t>L’École inclusive comme enjeu du nouveau</w:t>
      </w:r>
      <w:r>
        <w:rPr>
          <w:color w:val="41A0DA"/>
          <w:sz w:val="28"/>
        </w:rPr>
        <w:t xml:space="preserve"> Conseil d’évaluation de l’École </w:t>
      </w:r>
    </w:p>
    <w:p w:rsidR="005C5CF8" w:rsidRDefault="008112F1">
      <w:pPr>
        <w:spacing w:after="125"/>
        <w:ind w:left="3" w:right="39"/>
      </w:pPr>
      <w:r>
        <w:t>Le Conseil d’évaluation de l’École, créé par la loi Pour une École de la confiance du 28 juillet 2019 et installé le 30 juin 2020, est chargé de veiller à la cohérence des évaluations conduites par le ministère portant sur</w:t>
      </w:r>
      <w:r>
        <w:t xml:space="preserve"> les acquis des élèves, les dispositifs éducatifs dont ceux en faveur de l’École inclusive. Il définit par ailleurs le cadre méthodologique et les outils d’évaluation et d’autoévaluation des établissements.  </w:t>
      </w:r>
    </w:p>
    <w:p w:rsidR="005C5CF8" w:rsidRDefault="008112F1">
      <w:pPr>
        <w:spacing w:after="125"/>
        <w:ind w:left="3" w:right="39"/>
      </w:pPr>
      <w:r>
        <w:t>Ces prérogatives contribueront à faire du conse</w:t>
      </w:r>
      <w:r>
        <w:t xml:space="preserve">il un acteur de référence dans l’évaluation des politiques mises en œuvre au ministère pour les élèves à besoins éducatifs particuliers.  </w:t>
      </w:r>
    </w:p>
    <w:p w:rsidR="005C5CF8" w:rsidRDefault="008112F1">
      <w:pPr>
        <w:spacing w:after="210" w:line="259" w:lineRule="auto"/>
        <w:ind w:left="8" w:right="0" w:firstLine="0"/>
        <w:jc w:val="left"/>
      </w:pPr>
      <w:r>
        <w:t xml:space="preserve"> </w:t>
      </w:r>
    </w:p>
    <w:p w:rsidR="005C5CF8" w:rsidRDefault="008112F1">
      <w:pPr>
        <w:pStyle w:val="Titre2"/>
        <w:spacing w:after="133"/>
        <w:ind w:left="3" w:right="35"/>
      </w:pPr>
      <w:r>
        <w:rPr>
          <w:color w:val="41A0DA"/>
          <w:sz w:val="28"/>
        </w:rPr>
        <w:t xml:space="preserve">La satisfaction des personnes mesurées </w:t>
      </w:r>
    </w:p>
    <w:p w:rsidR="005C5CF8" w:rsidRDefault="008112F1">
      <w:pPr>
        <w:spacing w:after="207"/>
        <w:ind w:left="3" w:right="39"/>
      </w:pPr>
      <w:r>
        <w:t>Pour renforcer la confiance des parents d’élèves, mesurer les progrès réali</w:t>
      </w:r>
      <w:r>
        <w:t xml:space="preserve">sés et les difficultés qui perdurent, ou encore pour améliorer le dialogue au sein de la communauté éducative, la mesure de la satisfaction des familles est un enjeu prioritaire. </w:t>
      </w:r>
    </w:p>
    <w:p w:rsidR="005C5CF8" w:rsidRDefault="008112F1">
      <w:pPr>
        <w:spacing w:after="204"/>
        <w:ind w:left="3" w:right="39"/>
      </w:pPr>
      <w:r>
        <w:t>Le référentiel Pial, destiné aux pilotes et coordonnateurs de pôles, prévoit</w:t>
      </w:r>
      <w:r>
        <w:t xml:space="preserve"> d’appréhender la perception des familles à la fois dans l’amélioration de la prise en compte des besoins éducatifs des élèves et dans les relations qu’elles entretiennent avec l’institution scolaire et les intervenants extérieurs ou la qualité des interve</w:t>
      </w:r>
      <w:r>
        <w:t xml:space="preserve">ntions. </w:t>
      </w:r>
    </w:p>
    <w:p w:rsidR="005C5CF8" w:rsidRDefault="008112F1">
      <w:pPr>
        <w:spacing w:after="220"/>
        <w:ind w:left="3" w:right="39"/>
      </w:pPr>
      <w:r>
        <w:t xml:space="preserve">Dans cette perspective, les comités départementaux du suivi de l’École inclusive s’organiseront à partir de la rentrée 2020 pour mesurer le niveau de satisfaction des familles et des élèves quant aux dispositifs mis en œuvre. </w:t>
      </w:r>
    </w:p>
    <w:p w:rsidR="005C5CF8" w:rsidRDefault="008112F1">
      <w:pPr>
        <w:spacing w:after="225" w:line="259" w:lineRule="auto"/>
        <w:ind w:left="8" w:right="0" w:firstLine="0"/>
        <w:jc w:val="left"/>
      </w:pPr>
      <w:r>
        <w:rPr>
          <w:sz w:val="22"/>
        </w:rPr>
        <w:t xml:space="preserve"> </w:t>
      </w:r>
    </w:p>
    <w:p w:rsidR="005C5CF8" w:rsidRDefault="008112F1">
      <w:pPr>
        <w:spacing w:after="0" w:line="259" w:lineRule="auto"/>
        <w:ind w:left="8" w:right="0" w:firstLine="0"/>
        <w:jc w:val="left"/>
      </w:pPr>
      <w:r>
        <w:rPr>
          <w:b/>
          <w:color w:val="0061AC"/>
          <w:sz w:val="23"/>
        </w:rPr>
        <w:t xml:space="preserve"> </w:t>
      </w:r>
    </w:p>
    <w:p w:rsidR="005C5CF8" w:rsidRDefault="008112F1">
      <w:pPr>
        <w:pStyle w:val="Titre1"/>
        <w:spacing w:after="0" w:line="237" w:lineRule="auto"/>
        <w:ind w:left="3"/>
      </w:pPr>
      <w:r>
        <w:rPr>
          <w:b w:val="0"/>
          <w:color w:val="D3B43C"/>
          <w:sz w:val="44"/>
        </w:rPr>
        <w:t xml:space="preserve">Les membres </w:t>
      </w:r>
      <w:r>
        <w:rPr>
          <w:b w:val="0"/>
          <w:color w:val="D3B43C"/>
          <w:sz w:val="44"/>
        </w:rPr>
        <w:t xml:space="preserve">du Comité national de suivi de l’École inclusive </w:t>
      </w:r>
    </w:p>
    <w:p w:rsidR="005C5CF8" w:rsidRDefault="008112F1">
      <w:pPr>
        <w:spacing w:after="0" w:line="259" w:lineRule="auto"/>
        <w:ind w:left="8" w:right="0" w:firstLine="0"/>
        <w:jc w:val="left"/>
      </w:pPr>
      <w:r>
        <w:t xml:space="preserve"> </w:t>
      </w:r>
    </w:p>
    <w:p w:rsidR="005C5CF8" w:rsidRDefault="008112F1">
      <w:pPr>
        <w:spacing w:after="6"/>
        <w:ind w:left="3" w:right="0"/>
        <w:jc w:val="left"/>
      </w:pPr>
      <w:r>
        <w:rPr>
          <w:sz w:val="18"/>
        </w:rPr>
        <w:t xml:space="preserve">Rodrigo ARENAS, co-Président, FCPE </w:t>
      </w:r>
    </w:p>
    <w:p w:rsidR="005C5CF8" w:rsidRDefault="008112F1">
      <w:pPr>
        <w:spacing w:after="6"/>
        <w:ind w:left="3" w:right="0"/>
        <w:jc w:val="left"/>
      </w:pPr>
      <w:r>
        <w:rPr>
          <w:sz w:val="18"/>
        </w:rPr>
        <w:t xml:space="preserve">Bénédicte AUTIER, Directrice de la Compensation, CNSA </w:t>
      </w:r>
    </w:p>
    <w:p w:rsidR="005C5CF8" w:rsidRDefault="008112F1">
      <w:pPr>
        <w:spacing w:after="6"/>
        <w:ind w:left="3" w:right="0"/>
        <w:jc w:val="left"/>
      </w:pPr>
      <w:r>
        <w:rPr>
          <w:sz w:val="18"/>
        </w:rPr>
        <w:t xml:space="preserve">François BAROIN, Président de l’AMF </w:t>
      </w:r>
    </w:p>
    <w:p w:rsidR="005C5CF8" w:rsidRDefault="008112F1">
      <w:pPr>
        <w:spacing w:after="6"/>
        <w:ind w:left="3" w:right="0"/>
        <w:jc w:val="left"/>
      </w:pPr>
      <w:r>
        <w:rPr>
          <w:sz w:val="18"/>
        </w:rPr>
        <w:t xml:space="preserve">Bernard BEIGNER, Recteur de la Région Académique PACA </w:t>
      </w:r>
    </w:p>
    <w:p w:rsidR="005C5CF8" w:rsidRDefault="008112F1">
      <w:pPr>
        <w:spacing w:after="6"/>
        <w:ind w:left="3" w:right="0"/>
        <w:jc w:val="left"/>
      </w:pPr>
      <w:r>
        <w:rPr>
          <w:sz w:val="18"/>
        </w:rPr>
        <w:t xml:space="preserve">Alain BOUHOURS, Chef </w:t>
      </w:r>
      <w:r>
        <w:rPr>
          <w:sz w:val="18"/>
        </w:rPr>
        <w:t xml:space="preserve">de bureau de l’école inclusive, DGESCO </w:t>
      </w:r>
    </w:p>
    <w:p w:rsidR="005C5CF8" w:rsidRDefault="008112F1">
      <w:pPr>
        <w:spacing w:after="6"/>
        <w:ind w:left="3" w:right="0"/>
        <w:jc w:val="left"/>
      </w:pPr>
      <w:r>
        <w:rPr>
          <w:sz w:val="18"/>
        </w:rPr>
        <w:t xml:space="preserve">Jérémie BOROY, Président, CNCPH  </w:t>
      </w:r>
    </w:p>
    <w:p w:rsidR="005C5CF8" w:rsidRDefault="008112F1">
      <w:pPr>
        <w:spacing w:after="6"/>
        <w:ind w:left="3" w:right="0"/>
        <w:jc w:val="left"/>
      </w:pPr>
      <w:r>
        <w:rPr>
          <w:sz w:val="18"/>
        </w:rPr>
        <w:lastRenderedPageBreak/>
        <w:t xml:space="preserve">Isabelle BRYON, Déléguée ministérielle école inclusive, MENJ </w:t>
      </w:r>
    </w:p>
    <w:p w:rsidR="005C5CF8" w:rsidRDefault="008112F1">
      <w:pPr>
        <w:spacing w:after="6"/>
        <w:ind w:left="3" w:right="0"/>
        <w:jc w:val="left"/>
      </w:pPr>
      <w:r>
        <w:rPr>
          <w:sz w:val="18"/>
        </w:rPr>
        <w:t xml:space="preserve">Dominique BUSSEREAU, Président de l’ADF </w:t>
      </w:r>
    </w:p>
    <w:p w:rsidR="005C5CF8" w:rsidRDefault="008112F1">
      <w:pPr>
        <w:spacing w:after="6"/>
        <w:ind w:left="3" w:right="0"/>
        <w:jc w:val="left"/>
      </w:pPr>
      <w:r>
        <w:rPr>
          <w:sz w:val="18"/>
        </w:rPr>
        <w:t xml:space="preserve">Diane CABOUAT, Vice-Présidente, CNCPH </w:t>
      </w:r>
    </w:p>
    <w:p w:rsidR="005C5CF8" w:rsidRDefault="008112F1">
      <w:pPr>
        <w:spacing w:after="6"/>
        <w:ind w:left="3" w:right="0"/>
        <w:jc w:val="left"/>
      </w:pPr>
      <w:r>
        <w:rPr>
          <w:sz w:val="18"/>
        </w:rPr>
        <w:t xml:space="preserve">Annie COLETTA, Présidente, ADMDPH </w:t>
      </w:r>
    </w:p>
    <w:p w:rsidR="005C5CF8" w:rsidRDefault="008112F1">
      <w:pPr>
        <w:spacing w:after="6"/>
        <w:ind w:left="3" w:right="0"/>
        <w:jc w:val="left"/>
      </w:pPr>
      <w:r>
        <w:rPr>
          <w:sz w:val="18"/>
        </w:rPr>
        <w:t>Clair</w:t>
      </w:r>
      <w:r>
        <w:rPr>
          <w:sz w:val="18"/>
        </w:rPr>
        <w:t xml:space="preserve">e COMPAGNON, Déléguée interministérielle pour l’autisme au sein des TND </w:t>
      </w:r>
    </w:p>
    <w:p w:rsidR="005C5CF8" w:rsidRDefault="008112F1">
      <w:pPr>
        <w:spacing w:after="6"/>
        <w:ind w:left="3" w:right="0"/>
        <w:jc w:val="left"/>
      </w:pPr>
      <w:r>
        <w:rPr>
          <w:sz w:val="18"/>
        </w:rPr>
        <w:t xml:space="preserve">Philomène CIRJAK, Représentante parents d’élève, PEEP </w:t>
      </w:r>
    </w:p>
    <w:p w:rsidR="005C5CF8" w:rsidRDefault="008112F1">
      <w:pPr>
        <w:spacing w:after="6"/>
        <w:ind w:left="3" w:right="0"/>
        <w:jc w:val="left"/>
      </w:pPr>
      <w:r>
        <w:rPr>
          <w:sz w:val="18"/>
        </w:rPr>
        <w:t xml:space="preserve">Florence DELORIERE, Directrice générale, FISAF </w:t>
      </w:r>
    </w:p>
    <w:p w:rsidR="005C5CF8" w:rsidRDefault="008112F1">
      <w:pPr>
        <w:spacing w:after="6"/>
        <w:ind w:left="3" w:right="0"/>
        <w:jc w:val="left"/>
      </w:pPr>
      <w:r>
        <w:rPr>
          <w:sz w:val="18"/>
        </w:rPr>
        <w:t xml:space="preserve">Florence DUBO, Adjointe au Directeur général des ressources humaines, MENJ </w:t>
      </w:r>
    </w:p>
    <w:p w:rsidR="005C5CF8" w:rsidRDefault="008112F1">
      <w:pPr>
        <w:spacing w:after="6"/>
        <w:ind w:left="3" w:right="0"/>
        <w:jc w:val="left"/>
      </w:pPr>
      <w:r>
        <w:rPr>
          <w:sz w:val="18"/>
        </w:rPr>
        <w:t>Jacq</w:t>
      </w:r>
      <w:r>
        <w:rPr>
          <w:sz w:val="18"/>
        </w:rPr>
        <w:t xml:space="preserve">ueline DUBOIS, Députée de Dordogne </w:t>
      </w:r>
    </w:p>
    <w:p w:rsidR="005C5CF8" w:rsidRDefault="008112F1">
      <w:pPr>
        <w:spacing w:after="6"/>
        <w:ind w:left="3" w:right="0"/>
        <w:jc w:val="left"/>
      </w:pPr>
      <w:r>
        <w:rPr>
          <w:sz w:val="18"/>
        </w:rPr>
        <w:t xml:space="preserve">Michel DUMESNY, Délégué régional Ile de France, AIRE </w:t>
      </w:r>
    </w:p>
    <w:p w:rsidR="005C5CF8" w:rsidRDefault="008112F1">
      <w:pPr>
        <w:spacing w:after="6"/>
        <w:ind w:left="3" w:right="0"/>
        <w:jc w:val="left"/>
      </w:pPr>
      <w:r>
        <w:rPr>
          <w:sz w:val="18"/>
        </w:rPr>
        <w:t xml:space="preserve">Claire DUPUY, Déléguée générale, UNANIME </w:t>
      </w:r>
    </w:p>
    <w:p w:rsidR="005C5CF8" w:rsidRDefault="008112F1">
      <w:pPr>
        <w:spacing w:after="6"/>
        <w:ind w:left="3" w:right="0"/>
        <w:jc w:val="left"/>
      </w:pPr>
      <w:r>
        <w:rPr>
          <w:sz w:val="18"/>
        </w:rPr>
        <w:t xml:space="preserve">Nicolas EGLIN, Président, FNASEPH </w:t>
      </w:r>
    </w:p>
    <w:p w:rsidR="005C5CF8" w:rsidRDefault="008112F1">
      <w:pPr>
        <w:spacing w:after="6"/>
        <w:ind w:left="3" w:right="0"/>
        <w:jc w:val="left"/>
      </w:pPr>
      <w:r>
        <w:rPr>
          <w:sz w:val="18"/>
        </w:rPr>
        <w:t xml:space="preserve">Sabine FOURCADE, Secrétaire générale, SG MAS </w:t>
      </w:r>
    </w:p>
    <w:p w:rsidR="005C5CF8" w:rsidRDefault="008112F1">
      <w:pPr>
        <w:spacing w:after="6"/>
        <w:ind w:left="3" w:right="0"/>
        <w:jc w:val="left"/>
      </w:pPr>
      <w:r>
        <w:rPr>
          <w:sz w:val="18"/>
        </w:rPr>
        <w:t xml:space="preserve">Charlotte GALLAND, Directrice, MDPH des Hauts-de-Seine  </w:t>
      </w:r>
    </w:p>
    <w:p w:rsidR="005C5CF8" w:rsidRDefault="008112F1">
      <w:pPr>
        <w:spacing w:after="6"/>
        <w:ind w:left="3" w:right="0"/>
        <w:jc w:val="left"/>
      </w:pPr>
      <w:r>
        <w:rPr>
          <w:sz w:val="18"/>
        </w:rPr>
        <w:t xml:space="preserve">Pierre GALLIX, Président, GAPAS </w:t>
      </w:r>
    </w:p>
    <w:p w:rsidR="005C5CF8" w:rsidRDefault="008112F1">
      <w:pPr>
        <w:spacing w:after="6"/>
        <w:ind w:left="3" w:right="0"/>
        <w:jc w:val="left"/>
      </w:pPr>
      <w:r>
        <w:rPr>
          <w:sz w:val="18"/>
        </w:rPr>
        <w:t xml:space="preserve">Jean-Louis GARCIA, Président, APAJH </w:t>
      </w:r>
    </w:p>
    <w:p w:rsidR="005C5CF8" w:rsidRDefault="008112F1">
      <w:pPr>
        <w:spacing w:after="6"/>
        <w:ind w:left="3" w:right="0"/>
        <w:jc w:val="left"/>
      </w:pPr>
      <w:r>
        <w:rPr>
          <w:sz w:val="18"/>
        </w:rPr>
        <w:t xml:space="preserve">Luc GATEAU, Président, UNAPEI </w:t>
      </w:r>
    </w:p>
    <w:p w:rsidR="005C5CF8" w:rsidRDefault="008112F1">
      <w:pPr>
        <w:spacing w:after="6"/>
        <w:ind w:left="3" w:right="0"/>
        <w:jc w:val="left"/>
      </w:pPr>
      <w:r>
        <w:rPr>
          <w:sz w:val="18"/>
        </w:rPr>
        <w:t xml:space="preserve">Édouard GEFFRAY, Directeur général de l’enseignement scolaire, MENJ </w:t>
      </w:r>
    </w:p>
    <w:p w:rsidR="005C5CF8" w:rsidRDefault="008112F1">
      <w:pPr>
        <w:spacing w:after="6"/>
        <w:ind w:left="3" w:right="0"/>
        <w:jc w:val="left"/>
      </w:pPr>
      <w:r>
        <w:rPr>
          <w:sz w:val="18"/>
        </w:rPr>
        <w:t>Dominique GILLOT, Présidente,</w:t>
      </w:r>
      <w:r>
        <w:rPr>
          <w:sz w:val="18"/>
        </w:rPr>
        <w:t xml:space="preserve"> FGPEP </w:t>
      </w:r>
    </w:p>
    <w:p w:rsidR="005C5CF8" w:rsidRDefault="008112F1">
      <w:pPr>
        <w:spacing w:after="6"/>
        <w:ind w:left="3" w:right="0"/>
        <w:jc w:val="left"/>
      </w:pPr>
      <w:r>
        <w:rPr>
          <w:sz w:val="18"/>
        </w:rPr>
        <w:t xml:space="preserve">Nathalie GROH, Présidente, FFDYS </w:t>
      </w:r>
    </w:p>
    <w:p w:rsidR="005C5CF8" w:rsidRDefault="008112F1">
      <w:pPr>
        <w:spacing w:after="6"/>
        <w:ind w:left="3" w:right="0"/>
        <w:jc w:val="left"/>
      </w:pPr>
      <w:r>
        <w:rPr>
          <w:sz w:val="18"/>
        </w:rPr>
        <w:t xml:space="preserve">Emmanuel GUICHARDAZ, Responsable de projet, TRISOMIE 21 France </w:t>
      </w:r>
    </w:p>
    <w:p w:rsidR="005C5CF8" w:rsidRDefault="008112F1">
      <w:pPr>
        <w:spacing w:after="6"/>
        <w:ind w:left="3" w:right="0"/>
        <w:jc w:val="left"/>
      </w:pPr>
      <w:r>
        <w:rPr>
          <w:sz w:val="18"/>
        </w:rPr>
        <w:t xml:space="preserve">Sébastien JUMEL, Député de Seine-Maritime  </w:t>
      </w:r>
    </w:p>
    <w:p w:rsidR="005C5CF8" w:rsidRDefault="008112F1">
      <w:pPr>
        <w:spacing w:after="6"/>
        <w:ind w:left="3" w:right="0"/>
        <w:jc w:val="left"/>
      </w:pPr>
      <w:r>
        <w:rPr>
          <w:sz w:val="18"/>
        </w:rPr>
        <w:t xml:space="preserve">Céline KERENFLEC’H, Conseillère de la SG, MENJ </w:t>
      </w:r>
    </w:p>
    <w:p w:rsidR="005C5CF8" w:rsidRDefault="008112F1">
      <w:pPr>
        <w:spacing w:after="6"/>
        <w:ind w:left="3" w:right="3727"/>
        <w:jc w:val="left"/>
      </w:pPr>
      <w:r>
        <w:rPr>
          <w:sz w:val="18"/>
        </w:rPr>
        <w:t>Jean-Michel LAMIAUX, Responsable expertise et appui métier</w:t>
      </w:r>
      <w:r>
        <w:rPr>
          <w:sz w:val="18"/>
        </w:rPr>
        <w:t xml:space="preserve">, CNSA Danièle LANGLOYS, Présidente, AUTISME FRANCE  </w:t>
      </w:r>
    </w:p>
    <w:p w:rsidR="005C5CF8" w:rsidRDefault="008112F1">
      <w:pPr>
        <w:spacing w:after="6"/>
        <w:ind w:left="3" w:right="0"/>
        <w:jc w:val="left"/>
      </w:pPr>
      <w:r>
        <w:rPr>
          <w:sz w:val="18"/>
        </w:rPr>
        <w:t xml:space="preserve">Virginie LASSERRE, Directrice générale de la cohésion sociale, DGCS </w:t>
      </w:r>
    </w:p>
    <w:p w:rsidR="005C5CF8" w:rsidRDefault="008112F1">
      <w:pPr>
        <w:spacing w:after="6"/>
        <w:ind w:left="3" w:right="0"/>
        <w:jc w:val="left"/>
      </w:pPr>
      <w:r>
        <w:rPr>
          <w:sz w:val="18"/>
        </w:rPr>
        <w:t xml:space="preserve">Patrice LEMOINE, S/D des savoirs fondamentaux et des parcours scolaires, DGESCO </w:t>
      </w:r>
    </w:p>
    <w:p w:rsidR="005C5CF8" w:rsidRDefault="008112F1">
      <w:pPr>
        <w:spacing w:after="6"/>
        <w:ind w:left="3" w:right="0"/>
        <w:jc w:val="left"/>
      </w:pPr>
      <w:r>
        <w:rPr>
          <w:sz w:val="18"/>
        </w:rPr>
        <w:t>Marie-Anne LEVEQUE, Secrétaire générale, SG MENJ-MES</w:t>
      </w:r>
      <w:r>
        <w:rPr>
          <w:sz w:val="18"/>
        </w:rPr>
        <w:t xml:space="preserve">RI </w:t>
      </w:r>
    </w:p>
    <w:p w:rsidR="005C5CF8" w:rsidRDefault="008112F1">
      <w:pPr>
        <w:spacing w:after="6"/>
        <w:ind w:left="3" w:right="0"/>
        <w:jc w:val="left"/>
      </w:pPr>
      <w:r>
        <w:rPr>
          <w:sz w:val="18"/>
        </w:rPr>
        <w:t xml:space="preserve">Virginie MAGNANT, Directrice de la caisse nationale de solidarité pour l’autonomie, CNSA </w:t>
      </w:r>
    </w:p>
    <w:p w:rsidR="005C5CF8" w:rsidRDefault="008112F1">
      <w:pPr>
        <w:spacing w:after="6"/>
        <w:ind w:left="3" w:right="0"/>
        <w:jc w:val="left"/>
      </w:pPr>
      <w:r>
        <w:rPr>
          <w:sz w:val="18"/>
        </w:rPr>
        <w:t xml:space="preserve">Marie MARCENA, Cheffe de bureau insertion, citoyenneté et parcours de vie des personnes handicapées, DGCS </w:t>
      </w:r>
    </w:p>
    <w:p w:rsidR="005C5CF8" w:rsidRDefault="008112F1">
      <w:pPr>
        <w:spacing w:after="6"/>
        <w:ind w:left="3" w:right="0"/>
        <w:jc w:val="left"/>
      </w:pPr>
      <w:r>
        <w:rPr>
          <w:sz w:val="18"/>
        </w:rPr>
        <w:t xml:space="preserve">Hervé MORIN, Président, Régions de France   </w:t>
      </w:r>
    </w:p>
    <w:p w:rsidR="005C5CF8" w:rsidRDefault="008112F1">
      <w:pPr>
        <w:spacing w:after="6"/>
        <w:ind w:left="3" w:right="0"/>
        <w:jc w:val="left"/>
      </w:pPr>
      <w:r>
        <w:rPr>
          <w:sz w:val="18"/>
        </w:rPr>
        <w:t>Philippe M</w:t>
      </w:r>
      <w:r>
        <w:rPr>
          <w:sz w:val="18"/>
        </w:rPr>
        <w:t xml:space="preserve">OUILLER, Sénateur des Deux-Sèvres </w:t>
      </w:r>
    </w:p>
    <w:p w:rsidR="005C5CF8" w:rsidRDefault="008112F1">
      <w:pPr>
        <w:spacing w:after="6"/>
        <w:ind w:left="3" w:right="0"/>
        <w:jc w:val="left"/>
      </w:pPr>
      <w:r>
        <w:rPr>
          <w:sz w:val="18"/>
        </w:rPr>
        <w:t xml:space="preserve">Fernando PINTO da SILVA, personne qualifiée, CNCPH </w:t>
      </w:r>
    </w:p>
    <w:p w:rsidR="005C5CF8" w:rsidRDefault="008112F1">
      <w:pPr>
        <w:spacing w:after="6"/>
        <w:ind w:left="3" w:right="0"/>
        <w:jc w:val="left"/>
      </w:pPr>
      <w:r>
        <w:rPr>
          <w:sz w:val="18"/>
        </w:rPr>
        <w:t xml:space="preserve">Céline POULET, Secrétaire Générale, SG CIH  </w:t>
      </w:r>
    </w:p>
    <w:p w:rsidR="005C5CF8" w:rsidRDefault="008112F1">
      <w:pPr>
        <w:spacing w:after="6"/>
        <w:ind w:left="3" w:right="1548"/>
        <w:jc w:val="left"/>
      </w:pPr>
      <w:r>
        <w:rPr>
          <w:sz w:val="18"/>
        </w:rPr>
        <w:t xml:space="preserve">Anatole PUISEUX, S/D de l’autonomie des personnes handicapées et des personnes âgées, DGCS Cécile RILHAC, Députée du Val-d’Oise </w:t>
      </w:r>
    </w:p>
    <w:p w:rsidR="005C5CF8" w:rsidRDefault="008112F1">
      <w:pPr>
        <w:spacing w:after="6"/>
        <w:ind w:left="3" w:right="0"/>
        <w:jc w:val="left"/>
      </w:pPr>
      <w:r>
        <w:rPr>
          <w:sz w:val="18"/>
        </w:rPr>
        <w:t xml:space="preserve">Alain ROCHON, Président, APF </w:t>
      </w:r>
    </w:p>
    <w:p w:rsidR="005C5CF8" w:rsidRDefault="008112F1">
      <w:pPr>
        <w:spacing w:after="6"/>
        <w:ind w:left="3" w:right="0"/>
        <w:jc w:val="left"/>
      </w:pPr>
      <w:r>
        <w:rPr>
          <w:sz w:val="18"/>
        </w:rPr>
        <w:t xml:space="preserve">Aurélien ROUSSEAU, Directeur général, ARS-IDF </w:t>
      </w:r>
    </w:p>
    <w:p w:rsidR="005C5CF8" w:rsidRDefault="008112F1">
      <w:pPr>
        <w:spacing w:after="6"/>
        <w:ind w:left="3" w:right="0"/>
        <w:jc w:val="left"/>
      </w:pPr>
      <w:r>
        <w:rPr>
          <w:sz w:val="18"/>
        </w:rPr>
        <w:t xml:space="preserve">Patricia SCHILLINGER, Sénatrice du Haut-Rhin </w:t>
      </w:r>
    </w:p>
    <w:p w:rsidR="005C5CF8" w:rsidRDefault="008112F1">
      <w:pPr>
        <w:spacing w:after="6"/>
        <w:ind w:left="3" w:right="0"/>
        <w:jc w:val="left"/>
      </w:pPr>
      <w:r>
        <w:rPr>
          <w:sz w:val="18"/>
        </w:rPr>
        <w:t xml:space="preserve">Gwénaëlle SEBILO, CNPH </w:t>
      </w:r>
    </w:p>
    <w:p w:rsidR="005C5CF8" w:rsidRDefault="008112F1">
      <w:pPr>
        <w:spacing w:after="6"/>
        <w:ind w:left="3" w:right="0"/>
        <w:jc w:val="left"/>
      </w:pPr>
      <w:r>
        <w:rPr>
          <w:sz w:val="18"/>
        </w:rPr>
        <w:t xml:space="preserve">Marie-Christine TEZENAS DU MONTCEL, Secrétaire générale, Groupe polyhandicap France </w:t>
      </w:r>
    </w:p>
    <w:p w:rsidR="005C5CF8" w:rsidRDefault="008112F1">
      <w:pPr>
        <w:spacing w:after="6"/>
        <w:ind w:left="3" w:right="3586"/>
        <w:jc w:val="left"/>
      </w:pPr>
      <w:r>
        <w:rPr>
          <w:sz w:val="18"/>
        </w:rPr>
        <w:t xml:space="preserve">Marie-Pierre TOUBHANS, Coordinatrice générale Droit au savoir </w:t>
      </w:r>
      <w:r>
        <w:rPr>
          <w:sz w:val="18"/>
        </w:rPr>
        <w:tab/>
        <w:t xml:space="preserve"> Michel TROLLE, Directeur régional (Hauts de France), ADAPT </w:t>
      </w:r>
    </w:p>
    <w:p w:rsidR="005C5CF8" w:rsidRDefault="008112F1">
      <w:pPr>
        <w:spacing w:after="6"/>
        <w:ind w:left="3" w:right="0"/>
        <w:jc w:val="left"/>
      </w:pPr>
      <w:r>
        <w:rPr>
          <w:sz w:val="18"/>
        </w:rPr>
        <w:t>Didier VOITA, Président</w:t>
      </w:r>
      <w:r>
        <w:rPr>
          <w:sz w:val="18"/>
        </w:rPr>
        <w:t xml:space="preserve">, ANPEDA </w:t>
      </w:r>
    </w:p>
    <w:p w:rsidR="005C5CF8" w:rsidRDefault="008112F1">
      <w:pPr>
        <w:spacing w:after="6"/>
        <w:ind w:left="3" w:right="0"/>
        <w:jc w:val="left"/>
      </w:pPr>
      <w:r>
        <w:rPr>
          <w:sz w:val="18"/>
        </w:rPr>
        <w:t xml:space="preserve">2 représentants du focus group parents issus de la concertation : Samia KABENE et Danièle THELEUS, Administratrice, TOUPI </w:t>
      </w:r>
    </w:p>
    <w:p w:rsidR="005C5CF8" w:rsidRDefault="008112F1">
      <w:pPr>
        <w:spacing w:after="13" w:line="259" w:lineRule="auto"/>
        <w:ind w:left="8" w:right="0" w:firstLine="0"/>
        <w:jc w:val="left"/>
      </w:pPr>
      <w:r>
        <w:t xml:space="preserve"> </w:t>
      </w:r>
    </w:p>
    <w:p w:rsidR="005C5CF8" w:rsidRDefault="008112F1">
      <w:pPr>
        <w:spacing w:after="0" w:line="259" w:lineRule="auto"/>
        <w:ind w:left="8" w:right="0" w:firstLine="0"/>
        <w:jc w:val="left"/>
      </w:pPr>
      <w:r>
        <w:t xml:space="preserve"> </w:t>
      </w:r>
    </w:p>
    <w:p w:rsidR="005C5CF8" w:rsidRDefault="008112F1">
      <w:pPr>
        <w:spacing w:after="0" w:line="259" w:lineRule="auto"/>
        <w:ind w:left="8" w:right="0" w:firstLine="0"/>
      </w:pPr>
      <w:r>
        <w:t xml:space="preserve"> </w:t>
      </w:r>
    </w:p>
    <w:p w:rsidR="005C5CF8" w:rsidRDefault="008112F1">
      <w:pPr>
        <w:spacing w:after="230" w:line="231" w:lineRule="auto"/>
        <w:ind w:left="8" w:right="9779" w:firstLine="0"/>
      </w:pPr>
      <w:r>
        <w:t xml:space="preserve"> </w:t>
      </w:r>
      <w:r>
        <w:rPr>
          <w:sz w:val="22"/>
        </w:rP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p>
    <w:p w:rsidR="005C5CF8" w:rsidRDefault="008112F1">
      <w:pPr>
        <w:spacing w:after="0" w:line="259" w:lineRule="auto"/>
        <w:ind w:left="8" w:right="0" w:firstLine="0"/>
      </w:pPr>
      <w:r>
        <w:t xml:space="preserve"> </w:t>
      </w:r>
      <w:r>
        <w:br w:type="page"/>
      </w:r>
    </w:p>
    <w:p w:rsidR="005C5CF8" w:rsidRDefault="008112F1">
      <w:pPr>
        <w:spacing w:after="0" w:line="259" w:lineRule="auto"/>
        <w:ind w:left="2888" w:right="0" w:firstLine="0"/>
      </w:pPr>
      <w:r>
        <w:lastRenderedPageBreak/>
        <w:t xml:space="preserve"> </w:t>
      </w:r>
      <w:r>
        <w:br w:type="page"/>
      </w:r>
    </w:p>
    <w:p w:rsidR="005C5CF8" w:rsidRDefault="008112F1">
      <w:pPr>
        <w:spacing w:after="0" w:line="259" w:lineRule="auto"/>
        <w:ind w:left="8" w:right="0" w:firstLine="0"/>
        <w:jc w:val="left"/>
      </w:pPr>
      <w:r>
        <w:lastRenderedPageBreak/>
        <w:t xml:space="preserve"> </w:t>
      </w:r>
    </w:p>
    <w:p w:rsidR="005C5CF8" w:rsidRDefault="008112F1">
      <w:pPr>
        <w:spacing w:after="0" w:line="259" w:lineRule="auto"/>
        <w:ind w:left="8" w:right="0" w:firstLine="0"/>
        <w:jc w:val="left"/>
      </w:pPr>
      <w:r>
        <w:t xml:space="preserve"> </w:t>
      </w:r>
    </w:p>
    <w:p w:rsidR="005C5CF8" w:rsidRDefault="008112F1">
      <w:pPr>
        <w:spacing w:after="0" w:line="259" w:lineRule="auto"/>
        <w:ind w:left="8" w:right="0" w:firstLine="0"/>
        <w:jc w:val="left"/>
      </w:pPr>
      <w:r>
        <w:t xml:space="preserve"> </w:t>
      </w:r>
    </w:p>
    <w:p w:rsidR="005C5CF8" w:rsidRDefault="008112F1">
      <w:pPr>
        <w:spacing w:after="0" w:line="259" w:lineRule="auto"/>
        <w:ind w:left="8" w:right="0" w:firstLine="0"/>
        <w:jc w:val="left"/>
      </w:pPr>
      <w:r>
        <w:t xml:space="preserve"> </w:t>
      </w:r>
    </w:p>
    <w:p w:rsidR="005C5CF8" w:rsidRDefault="008112F1">
      <w:pPr>
        <w:spacing w:after="0" w:line="259" w:lineRule="auto"/>
        <w:ind w:left="8" w:right="0" w:firstLine="0"/>
        <w:jc w:val="left"/>
      </w:pPr>
      <w:r>
        <w:t xml:space="preserve"> </w:t>
      </w:r>
    </w:p>
    <w:p w:rsidR="005C5CF8" w:rsidRDefault="008112F1">
      <w:pPr>
        <w:spacing w:after="13" w:line="259" w:lineRule="auto"/>
        <w:ind w:left="5" w:right="0" w:firstLine="0"/>
        <w:jc w:val="center"/>
      </w:pPr>
      <w:r>
        <w:t xml:space="preserve"> </w:t>
      </w:r>
    </w:p>
    <w:p w:rsidR="005C5CF8" w:rsidRDefault="008112F1">
      <w:pPr>
        <w:spacing w:after="13" w:line="259" w:lineRule="auto"/>
        <w:ind w:left="5" w:right="0" w:firstLine="0"/>
        <w:jc w:val="center"/>
      </w:pPr>
      <w:r>
        <w:t xml:space="preserve"> </w:t>
      </w:r>
    </w:p>
    <w:p w:rsidR="005C5CF8" w:rsidRDefault="008112F1">
      <w:pPr>
        <w:spacing w:after="13" w:line="259" w:lineRule="auto"/>
        <w:ind w:left="5" w:right="0" w:firstLine="0"/>
        <w:jc w:val="center"/>
      </w:pPr>
      <w:r>
        <w:t xml:space="preserve"> </w:t>
      </w:r>
    </w:p>
    <w:p w:rsidR="005C5CF8" w:rsidRDefault="008112F1">
      <w:pPr>
        <w:spacing w:after="0" w:line="259" w:lineRule="auto"/>
        <w:ind w:left="5" w:right="0" w:firstLine="0"/>
        <w:jc w:val="center"/>
      </w:pPr>
      <w:r>
        <w:t xml:space="preserve"> </w:t>
      </w:r>
    </w:p>
    <w:p w:rsidR="005C5CF8" w:rsidRDefault="008112F1">
      <w:pPr>
        <w:spacing w:after="0" w:line="259" w:lineRule="auto"/>
        <w:ind w:left="0" w:right="0" w:firstLine="0"/>
        <w:jc w:val="right"/>
      </w:pPr>
      <w:r>
        <w:rPr>
          <w:noProof/>
        </w:rPr>
        <w:drawing>
          <wp:inline distT="0" distB="0" distL="0" distR="0">
            <wp:extent cx="6184092" cy="6650867"/>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07"/>
                    <a:stretch>
                      <a:fillRect/>
                    </a:stretch>
                  </pic:blipFill>
                  <pic:spPr>
                    <a:xfrm>
                      <a:off x="0" y="0"/>
                      <a:ext cx="6184092" cy="6650867"/>
                    </a:xfrm>
                    <a:prstGeom prst="rect">
                      <a:avLst/>
                    </a:prstGeom>
                  </pic:spPr>
                </pic:pic>
              </a:graphicData>
            </a:graphic>
          </wp:inline>
        </w:drawing>
      </w:r>
      <w:r>
        <w:t xml:space="preserve"> </w:t>
      </w:r>
    </w:p>
    <w:sectPr w:rsidR="005C5CF8">
      <w:footerReference w:type="even" r:id="rId108"/>
      <w:footerReference w:type="default" r:id="rId109"/>
      <w:footerReference w:type="first" r:id="rId110"/>
      <w:pgSz w:w="11906" w:h="16838"/>
      <w:pgMar w:top="43" w:right="944" w:bottom="950" w:left="11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F1" w:rsidRDefault="008112F1">
      <w:pPr>
        <w:spacing w:after="0" w:line="240" w:lineRule="auto"/>
      </w:pPr>
      <w:r>
        <w:separator/>
      </w:r>
    </w:p>
  </w:endnote>
  <w:endnote w:type="continuationSeparator" w:id="0">
    <w:p w:rsidR="008112F1" w:rsidRDefault="008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F8" w:rsidRDefault="008112F1">
    <w:pPr>
      <w:spacing w:after="218"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C5CF8" w:rsidRDefault="008112F1">
    <w:pPr>
      <w:spacing w:after="0" w:line="259" w:lineRule="auto"/>
      <w:ind w:left="7"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F8" w:rsidRDefault="008112F1">
    <w:pPr>
      <w:spacing w:after="218" w:line="259" w:lineRule="auto"/>
      <w:ind w:left="0" w:firstLine="0"/>
      <w:jc w:val="right"/>
    </w:pPr>
    <w:r>
      <w:fldChar w:fldCharType="begin"/>
    </w:r>
    <w:r>
      <w:instrText xml:space="preserve"> PAGE   \* MERGEFORMAT </w:instrText>
    </w:r>
    <w:r>
      <w:fldChar w:fldCharType="separate"/>
    </w:r>
    <w:r w:rsidR="00044624" w:rsidRPr="00044624">
      <w:rPr>
        <w:noProof/>
        <w:sz w:val="22"/>
      </w:rPr>
      <w:t>6</w:t>
    </w:r>
    <w:r>
      <w:rPr>
        <w:sz w:val="22"/>
      </w:rPr>
      <w:fldChar w:fldCharType="end"/>
    </w:r>
    <w:r>
      <w:rPr>
        <w:sz w:val="22"/>
      </w:rPr>
      <w:t xml:space="preserve"> </w:t>
    </w:r>
  </w:p>
  <w:p w:rsidR="005C5CF8" w:rsidRDefault="008112F1">
    <w:pPr>
      <w:spacing w:after="0" w:line="259" w:lineRule="auto"/>
      <w:ind w:left="7"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F8" w:rsidRDefault="005C5CF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F1" w:rsidRDefault="008112F1">
      <w:pPr>
        <w:spacing w:after="0" w:line="240" w:lineRule="auto"/>
      </w:pPr>
      <w:r>
        <w:separator/>
      </w:r>
    </w:p>
  </w:footnote>
  <w:footnote w:type="continuationSeparator" w:id="0">
    <w:p w:rsidR="008112F1" w:rsidRDefault="00811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4A"/>
    <w:multiLevelType w:val="hybridMultilevel"/>
    <w:tmpl w:val="0EF65E76"/>
    <w:lvl w:ilvl="0" w:tplc="638090EA">
      <w:start w:val="1"/>
      <w:numFmt w:val="bullet"/>
      <w:lvlText w:val="•"/>
      <w:lvlJc w:val="left"/>
      <w:pPr>
        <w:ind w:left="650"/>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1" w:tplc="0EC05CFC">
      <w:start w:val="1"/>
      <w:numFmt w:val="bullet"/>
      <w:lvlText w:val="o"/>
      <w:lvlJc w:val="left"/>
      <w:pPr>
        <w:ind w:left="136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2" w:tplc="AB1A9308">
      <w:start w:val="1"/>
      <w:numFmt w:val="bullet"/>
      <w:lvlText w:val="▪"/>
      <w:lvlJc w:val="left"/>
      <w:pPr>
        <w:ind w:left="20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3" w:tplc="2826A9FC">
      <w:start w:val="1"/>
      <w:numFmt w:val="bullet"/>
      <w:lvlText w:val="•"/>
      <w:lvlJc w:val="left"/>
      <w:pPr>
        <w:ind w:left="280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4" w:tplc="AB86D022">
      <w:start w:val="1"/>
      <w:numFmt w:val="bullet"/>
      <w:lvlText w:val="o"/>
      <w:lvlJc w:val="left"/>
      <w:pPr>
        <w:ind w:left="352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5" w:tplc="5C603FB4">
      <w:start w:val="1"/>
      <w:numFmt w:val="bullet"/>
      <w:lvlText w:val="▪"/>
      <w:lvlJc w:val="left"/>
      <w:pPr>
        <w:ind w:left="424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6" w:tplc="3E8CCF1E">
      <w:start w:val="1"/>
      <w:numFmt w:val="bullet"/>
      <w:lvlText w:val="•"/>
      <w:lvlJc w:val="left"/>
      <w:pPr>
        <w:ind w:left="496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7" w:tplc="729C249E">
      <w:start w:val="1"/>
      <w:numFmt w:val="bullet"/>
      <w:lvlText w:val="o"/>
      <w:lvlJc w:val="left"/>
      <w:pPr>
        <w:ind w:left="56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8" w:tplc="236E7CDC">
      <w:start w:val="1"/>
      <w:numFmt w:val="bullet"/>
      <w:lvlText w:val="▪"/>
      <w:lvlJc w:val="left"/>
      <w:pPr>
        <w:ind w:left="640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abstractNum>
  <w:abstractNum w:abstractNumId="1" w15:restartNumberingAfterBreak="0">
    <w:nsid w:val="194102A2"/>
    <w:multiLevelType w:val="hybridMultilevel"/>
    <w:tmpl w:val="7246761C"/>
    <w:lvl w:ilvl="0" w:tplc="8B0813D2">
      <w:start w:val="1"/>
      <w:numFmt w:val="bullet"/>
      <w:lvlText w:val="•"/>
      <w:lvlJc w:val="left"/>
      <w:pPr>
        <w:ind w:left="716"/>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1" w:tplc="A050CEB2">
      <w:start w:val="1"/>
      <w:numFmt w:val="bullet"/>
      <w:lvlText w:val="o"/>
      <w:lvlJc w:val="left"/>
      <w:pPr>
        <w:ind w:left="143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2" w:tplc="36C46A30">
      <w:start w:val="1"/>
      <w:numFmt w:val="bullet"/>
      <w:lvlText w:val="▪"/>
      <w:lvlJc w:val="left"/>
      <w:pPr>
        <w:ind w:left="215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3" w:tplc="383A806C">
      <w:start w:val="1"/>
      <w:numFmt w:val="bullet"/>
      <w:lvlText w:val="•"/>
      <w:lvlJc w:val="left"/>
      <w:pPr>
        <w:ind w:left="2875"/>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4" w:tplc="3F1A47DA">
      <w:start w:val="1"/>
      <w:numFmt w:val="bullet"/>
      <w:lvlText w:val="o"/>
      <w:lvlJc w:val="left"/>
      <w:pPr>
        <w:ind w:left="359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5" w:tplc="0E4E4A9C">
      <w:start w:val="1"/>
      <w:numFmt w:val="bullet"/>
      <w:lvlText w:val="▪"/>
      <w:lvlJc w:val="left"/>
      <w:pPr>
        <w:ind w:left="431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6" w:tplc="C4F444C4">
      <w:start w:val="1"/>
      <w:numFmt w:val="bullet"/>
      <w:lvlText w:val="•"/>
      <w:lvlJc w:val="left"/>
      <w:pPr>
        <w:ind w:left="5035"/>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7" w:tplc="AA8645F4">
      <w:start w:val="1"/>
      <w:numFmt w:val="bullet"/>
      <w:lvlText w:val="o"/>
      <w:lvlJc w:val="left"/>
      <w:pPr>
        <w:ind w:left="575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8" w:tplc="EE106A4A">
      <w:start w:val="1"/>
      <w:numFmt w:val="bullet"/>
      <w:lvlText w:val="▪"/>
      <w:lvlJc w:val="left"/>
      <w:pPr>
        <w:ind w:left="6475"/>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abstractNum>
  <w:abstractNum w:abstractNumId="2" w15:restartNumberingAfterBreak="0">
    <w:nsid w:val="3B072FCC"/>
    <w:multiLevelType w:val="hybridMultilevel"/>
    <w:tmpl w:val="D630A6C0"/>
    <w:lvl w:ilvl="0" w:tplc="C01CA252">
      <w:start w:val="1"/>
      <w:numFmt w:val="bullet"/>
      <w:lvlText w:val="•"/>
      <w:lvlJc w:val="left"/>
      <w:pPr>
        <w:ind w:left="65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CB2268DC">
      <w:start w:val="1"/>
      <w:numFmt w:val="bullet"/>
      <w:lvlText w:val="o"/>
      <w:lvlJc w:val="left"/>
      <w:pPr>
        <w:ind w:left="136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4314E174">
      <w:start w:val="1"/>
      <w:numFmt w:val="bullet"/>
      <w:lvlText w:val="▪"/>
      <w:lvlJc w:val="left"/>
      <w:pPr>
        <w:ind w:left="208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8302A80">
      <w:start w:val="1"/>
      <w:numFmt w:val="bullet"/>
      <w:lvlText w:val="•"/>
      <w:lvlJc w:val="left"/>
      <w:pPr>
        <w:ind w:left="280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E19EF5AE">
      <w:start w:val="1"/>
      <w:numFmt w:val="bullet"/>
      <w:lvlText w:val="o"/>
      <w:lvlJc w:val="left"/>
      <w:pPr>
        <w:ind w:left="352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D2B60AB0">
      <w:start w:val="1"/>
      <w:numFmt w:val="bullet"/>
      <w:lvlText w:val="▪"/>
      <w:lvlJc w:val="left"/>
      <w:pPr>
        <w:ind w:left="424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7EAABAFC">
      <w:start w:val="1"/>
      <w:numFmt w:val="bullet"/>
      <w:lvlText w:val="•"/>
      <w:lvlJc w:val="left"/>
      <w:pPr>
        <w:ind w:left="496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E690B552">
      <w:start w:val="1"/>
      <w:numFmt w:val="bullet"/>
      <w:lvlText w:val="o"/>
      <w:lvlJc w:val="left"/>
      <w:pPr>
        <w:ind w:left="568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8CDC72F4">
      <w:start w:val="1"/>
      <w:numFmt w:val="bullet"/>
      <w:lvlText w:val="▪"/>
      <w:lvlJc w:val="left"/>
      <w:pPr>
        <w:ind w:left="6403"/>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3" w15:restartNumberingAfterBreak="0">
    <w:nsid w:val="442A5120"/>
    <w:multiLevelType w:val="hybridMultilevel"/>
    <w:tmpl w:val="107E0324"/>
    <w:lvl w:ilvl="0" w:tplc="BFF24302">
      <w:start w:val="1"/>
      <w:numFmt w:val="bullet"/>
      <w:lvlText w:val="•"/>
      <w:lvlJc w:val="left"/>
      <w:pPr>
        <w:ind w:left="650"/>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1" w:tplc="FF644430">
      <w:start w:val="1"/>
      <w:numFmt w:val="bullet"/>
      <w:lvlText w:val="o"/>
      <w:lvlJc w:val="left"/>
      <w:pPr>
        <w:ind w:left="136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2" w:tplc="44A4C10C">
      <w:start w:val="1"/>
      <w:numFmt w:val="bullet"/>
      <w:lvlText w:val="▪"/>
      <w:lvlJc w:val="left"/>
      <w:pPr>
        <w:ind w:left="20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3" w:tplc="769C9CA4">
      <w:start w:val="1"/>
      <w:numFmt w:val="bullet"/>
      <w:lvlText w:val="•"/>
      <w:lvlJc w:val="left"/>
      <w:pPr>
        <w:ind w:left="280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4" w:tplc="E7D8D8FA">
      <w:start w:val="1"/>
      <w:numFmt w:val="bullet"/>
      <w:lvlText w:val="o"/>
      <w:lvlJc w:val="left"/>
      <w:pPr>
        <w:ind w:left="352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5" w:tplc="A21EE5D0">
      <w:start w:val="1"/>
      <w:numFmt w:val="bullet"/>
      <w:lvlText w:val="▪"/>
      <w:lvlJc w:val="left"/>
      <w:pPr>
        <w:ind w:left="424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6" w:tplc="E5EAE9A6">
      <w:start w:val="1"/>
      <w:numFmt w:val="bullet"/>
      <w:lvlText w:val="•"/>
      <w:lvlJc w:val="left"/>
      <w:pPr>
        <w:ind w:left="496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7" w:tplc="2CCE4482">
      <w:start w:val="1"/>
      <w:numFmt w:val="bullet"/>
      <w:lvlText w:val="o"/>
      <w:lvlJc w:val="left"/>
      <w:pPr>
        <w:ind w:left="56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8" w:tplc="95BCBB4E">
      <w:start w:val="1"/>
      <w:numFmt w:val="bullet"/>
      <w:lvlText w:val="▪"/>
      <w:lvlJc w:val="left"/>
      <w:pPr>
        <w:ind w:left="640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abstractNum>
  <w:abstractNum w:abstractNumId="4" w15:restartNumberingAfterBreak="0">
    <w:nsid w:val="4566166F"/>
    <w:multiLevelType w:val="hybridMultilevel"/>
    <w:tmpl w:val="B54C9EE4"/>
    <w:lvl w:ilvl="0" w:tplc="014869D8">
      <w:start w:val="1"/>
      <w:numFmt w:val="bullet"/>
      <w:lvlText w:val="•"/>
      <w:lvlJc w:val="left"/>
      <w:pPr>
        <w:ind w:left="651"/>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1" w:tplc="E92E267C">
      <w:start w:val="1"/>
      <w:numFmt w:val="bullet"/>
      <w:lvlText w:val="o"/>
      <w:lvlJc w:val="left"/>
      <w:pPr>
        <w:ind w:left="136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2" w:tplc="C9AE9586">
      <w:start w:val="1"/>
      <w:numFmt w:val="bullet"/>
      <w:lvlText w:val="▪"/>
      <w:lvlJc w:val="left"/>
      <w:pPr>
        <w:ind w:left="20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3" w:tplc="AF22301E">
      <w:start w:val="1"/>
      <w:numFmt w:val="bullet"/>
      <w:lvlText w:val="•"/>
      <w:lvlJc w:val="left"/>
      <w:pPr>
        <w:ind w:left="280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4" w:tplc="4E3E112C">
      <w:start w:val="1"/>
      <w:numFmt w:val="bullet"/>
      <w:lvlText w:val="o"/>
      <w:lvlJc w:val="left"/>
      <w:pPr>
        <w:ind w:left="352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5" w:tplc="49107734">
      <w:start w:val="1"/>
      <w:numFmt w:val="bullet"/>
      <w:lvlText w:val="▪"/>
      <w:lvlJc w:val="left"/>
      <w:pPr>
        <w:ind w:left="424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6" w:tplc="634E15D6">
      <w:start w:val="1"/>
      <w:numFmt w:val="bullet"/>
      <w:lvlText w:val="•"/>
      <w:lvlJc w:val="left"/>
      <w:pPr>
        <w:ind w:left="4963"/>
      </w:pPr>
      <w:rPr>
        <w:rFonts w:ascii="Arial" w:eastAsia="Arial" w:hAnsi="Arial" w:cs="Arial"/>
        <w:b w:val="0"/>
        <w:i w:val="0"/>
        <w:strike w:val="0"/>
        <w:dstrike w:val="0"/>
        <w:color w:val="FB6200"/>
        <w:sz w:val="20"/>
        <w:szCs w:val="20"/>
        <w:u w:val="none" w:color="000000"/>
        <w:bdr w:val="none" w:sz="0" w:space="0" w:color="auto"/>
        <w:shd w:val="clear" w:color="auto" w:fill="auto"/>
        <w:vertAlign w:val="baseline"/>
      </w:rPr>
    </w:lvl>
    <w:lvl w:ilvl="7" w:tplc="2CCA9DC6">
      <w:start w:val="1"/>
      <w:numFmt w:val="bullet"/>
      <w:lvlText w:val="o"/>
      <w:lvlJc w:val="left"/>
      <w:pPr>
        <w:ind w:left="568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lvl w:ilvl="8" w:tplc="4C7A3C62">
      <w:start w:val="1"/>
      <w:numFmt w:val="bullet"/>
      <w:lvlText w:val="▪"/>
      <w:lvlJc w:val="left"/>
      <w:pPr>
        <w:ind w:left="6403"/>
      </w:pPr>
      <w:rPr>
        <w:rFonts w:ascii="Segoe UI Symbol" w:eastAsia="Segoe UI Symbol" w:hAnsi="Segoe UI Symbol" w:cs="Segoe UI Symbol"/>
        <w:b w:val="0"/>
        <w:i w:val="0"/>
        <w:strike w:val="0"/>
        <w:dstrike w:val="0"/>
        <w:color w:val="FB6200"/>
        <w:sz w:val="20"/>
        <w:szCs w:val="20"/>
        <w:u w:val="none" w:color="000000"/>
        <w:bdr w:val="none" w:sz="0" w:space="0" w:color="auto"/>
        <w:shd w:val="clear" w:color="auto" w:fill="auto"/>
        <w:vertAlign w:val="baseline"/>
      </w:rPr>
    </w:lvl>
  </w:abstractNum>
  <w:abstractNum w:abstractNumId="5" w15:restartNumberingAfterBreak="0">
    <w:nsid w:val="75F91D73"/>
    <w:multiLevelType w:val="hybridMultilevel"/>
    <w:tmpl w:val="1542D36E"/>
    <w:lvl w:ilvl="0" w:tplc="99109A10">
      <w:start w:val="1"/>
      <w:numFmt w:val="bullet"/>
      <w:lvlText w:val=""/>
      <w:lvlJc w:val="left"/>
      <w:pPr>
        <w:ind w:left="712"/>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1" w:tplc="E5A8FB28">
      <w:start w:val="1"/>
      <w:numFmt w:val="bullet"/>
      <w:lvlText w:val="o"/>
      <w:lvlJc w:val="left"/>
      <w:pPr>
        <w:ind w:left="144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2" w:tplc="E194A3A8">
      <w:start w:val="1"/>
      <w:numFmt w:val="bullet"/>
      <w:lvlText w:val="▪"/>
      <w:lvlJc w:val="left"/>
      <w:pPr>
        <w:ind w:left="216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3" w:tplc="0592FFD0">
      <w:start w:val="1"/>
      <w:numFmt w:val="bullet"/>
      <w:lvlText w:val="•"/>
      <w:lvlJc w:val="left"/>
      <w:pPr>
        <w:ind w:left="288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4" w:tplc="8684FCAC">
      <w:start w:val="1"/>
      <w:numFmt w:val="bullet"/>
      <w:lvlText w:val="o"/>
      <w:lvlJc w:val="left"/>
      <w:pPr>
        <w:ind w:left="360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5" w:tplc="F1C231BC">
      <w:start w:val="1"/>
      <w:numFmt w:val="bullet"/>
      <w:lvlText w:val="▪"/>
      <w:lvlJc w:val="left"/>
      <w:pPr>
        <w:ind w:left="432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6" w:tplc="47AAD8F2">
      <w:start w:val="1"/>
      <w:numFmt w:val="bullet"/>
      <w:lvlText w:val="•"/>
      <w:lvlJc w:val="left"/>
      <w:pPr>
        <w:ind w:left="504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7" w:tplc="42F06146">
      <w:start w:val="1"/>
      <w:numFmt w:val="bullet"/>
      <w:lvlText w:val="o"/>
      <w:lvlJc w:val="left"/>
      <w:pPr>
        <w:ind w:left="576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lvl w:ilvl="8" w:tplc="262CDAE8">
      <w:start w:val="1"/>
      <w:numFmt w:val="bullet"/>
      <w:lvlText w:val="▪"/>
      <w:lvlJc w:val="left"/>
      <w:pPr>
        <w:ind w:left="6484"/>
      </w:pPr>
      <w:rPr>
        <w:rFonts w:ascii="Wingdings" w:eastAsia="Wingdings" w:hAnsi="Wingdings" w:cs="Wingdings"/>
        <w:b w:val="0"/>
        <w:i w:val="0"/>
        <w:strike w:val="0"/>
        <w:dstrike w:val="0"/>
        <w:color w:val="C9A72F"/>
        <w:sz w:val="22"/>
        <w:szCs w:val="22"/>
        <w:u w:val="none" w:color="000000"/>
        <w:bdr w:val="none" w:sz="0" w:space="0" w:color="auto"/>
        <w:shd w:val="clear" w:color="auto" w:fill="auto"/>
        <w:vertAlign w:val="baseline"/>
      </w:rPr>
    </w:lvl>
  </w:abstractNum>
  <w:abstractNum w:abstractNumId="6" w15:restartNumberingAfterBreak="0">
    <w:nsid w:val="78FD4305"/>
    <w:multiLevelType w:val="hybridMultilevel"/>
    <w:tmpl w:val="96F00870"/>
    <w:lvl w:ilvl="0" w:tplc="0130F2B4">
      <w:start w:val="1"/>
      <w:numFmt w:val="bullet"/>
      <w:lvlText w:val="•"/>
      <w:lvlJc w:val="left"/>
      <w:pPr>
        <w:ind w:left="112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747C3E84">
      <w:start w:val="1"/>
      <w:numFmt w:val="bullet"/>
      <w:lvlText w:val="o"/>
      <w:lvlJc w:val="left"/>
      <w:pPr>
        <w:ind w:left="150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BA2A4D9A">
      <w:start w:val="1"/>
      <w:numFmt w:val="bullet"/>
      <w:lvlText w:val="▪"/>
      <w:lvlJc w:val="left"/>
      <w:pPr>
        <w:ind w:left="222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64580C0E">
      <w:start w:val="1"/>
      <w:numFmt w:val="bullet"/>
      <w:lvlText w:val="•"/>
      <w:lvlJc w:val="left"/>
      <w:pPr>
        <w:ind w:left="294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E1004438">
      <w:start w:val="1"/>
      <w:numFmt w:val="bullet"/>
      <w:lvlText w:val="o"/>
      <w:lvlJc w:val="left"/>
      <w:pPr>
        <w:ind w:left="366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9BB85A56">
      <w:start w:val="1"/>
      <w:numFmt w:val="bullet"/>
      <w:lvlText w:val="▪"/>
      <w:lvlJc w:val="left"/>
      <w:pPr>
        <w:ind w:left="438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08B0BF38">
      <w:start w:val="1"/>
      <w:numFmt w:val="bullet"/>
      <w:lvlText w:val="•"/>
      <w:lvlJc w:val="left"/>
      <w:pPr>
        <w:ind w:left="5108"/>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410E37FA">
      <w:start w:val="1"/>
      <w:numFmt w:val="bullet"/>
      <w:lvlText w:val="o"/>
      <w:lvlJc w:val="left"/>
      <w:pPr>
        <w:ind w:left="582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B68944">
      <w:start w:val="1"/>
      <w:numFmt w:val="bullet"/>
      <w:lvlText w:val="▪"/>
      <w:lvlJc w:val="left"/>
      <w:pPr>
        <w:ind w:left="6548"/>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F8"/>
    <w:rsid w:val="00044624"/>
    <w:rsid w:val="005C5CF8"/>
    <w:rsid w:val="00811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DF1AE-BE72-4862-80D6-555E8F7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8" w:right="48"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33" w:line="265" w:lineRule="auto"/>
      <w:ind w:left="18" w:hanging="10"/>
      <w:outlineLvl w:val="0"/>
    </w:pPr>
    <w:rPr>
      <w:rFonts w:ascii="Calibri" w:eastAsia="Calibri" w:hAnsi="Calibri" w:cs="Calibri"/>
      <w:b/>
      <w:color w:val="41A0DA"/>
      <w:sz w:val="28"/>
    </w:rPr>
  </w:style>
  <w:style w:type="paragraph" w:styleId="Titre2">
    <w:name w:val="heading 2"/>
    <w:next w:val="Normal"/>
    <w:link w:val="Titre2Car"/>
    <w:uiPriority w:val="9"/>
    <w:unhideWhenUsed/>
    <w:qFormat/>
    <w:pPr>
      <w:keepNext/>
      <w:keepLines/>
      <w:spacing w:after="0" w:line="265" w:lineRule="auto"/>
      <w:ind w:left="18" w:hanging="10"/>
      <w:outlineLvl w:val="1"/>
    </w:pPr>
    <w:rPr>
      <w:rFonts w:ascii="Calibri" w:eastAsia="Calibri" w:hAnsi="Calibri" w:cs="Calibri"/>
      <w:b/>
      <w:color w:val="FB6200"/>
      <w:sz w:val="24"/>
    </w:rPr>
  </w:style>
  <w:style w:type="paragraph" w:styleId="Titre3">
    <w:name w:val="heading 3"/>
    <w:next w:val="Normal"/>
    <w:link w:val="Titre3Car"/>
    <w:uiPriority w:val="9"/>
    <w:unhideWhenUsed/>
    <w:qFormat/>
    <w:pPr>
      <w:keepNext/>
      <w:keepLines/>
      <w:spacing w:after="180" w:line="271" w:lineRule="auto"/>
      <w:ind w:left="7"/>
      <w:jc w:val="right"/>
      <w:outlineLvl w:val="2"/>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FB6200"/>
      <w:sz w:val="24"/>
    </w:rPr>
  </w:style>
  <w:style w:type="character" w:customStyle="1" w:styleId="Titre1Car">
    <w:name w:val="Titre 1 Car"/>
    <w:link w:val="Titre1"/>
    <w:rPr>
      <w:rFonts w:ascii="Calibri" w:eastAsia="Calibri" w:hAnsi="Calibri" w:cs="Calibri"/>
      <w:b/>
      <w:color w:val="41A0D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5.png"/><Relationship Id="rId42" Type="http://schemas.openxmlformats.org/officeDocument/2006/relationships/image" Target="media/image17.png"/><Relationship Id="rId47" Type="http://schemas.openxmlformats.org/officeDocument/2006/relationships/image" Target="media/image160.png"/><Relationship Id="rId63" Type="http://schemas.openxmlformats.org/officeDocument/2006/relationships/image" Target="media/image17.jpg"/><Relationship Id="rId68" Type="http://schemas.openxmlformats.org/officeDocument/2006/relationships/image" Target="media/image220.png"/><Relationship Id="rId84" Type="http://schemas.openxmlformats.org/officeDocument/2006/relationships/image" Target="media/image40.png"/><Relationship Id="rId89" Type="http://schemas.openxmlformats.org/officeDocument/2006/relationships/image" Target="media/image34.png"/><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u-canope.fr/cap-ecole-inclusive" TargetMode="External"/><Relationship Id="rId29" Type="http://schemas.openxmlformats.org/officeDocument/2006/relationships/image" Target="media/image10.png"/><Relationship Id="rId107" Type="http://schemas.openxmlformats.org/officeDocument/2006/relationships/image" Target="media/image50.jpg"/><Relationship Id="rId11" Type="http://schemas.openxmlformats.org/officeDocument/2006/relationships/hyperlink" Target="https://eduscol.education.fr/pid25585/des-ressources-pour-scolariser-les-eleves-en-situation-de-handicap.html" TargetMode="External"/><Relationship Id="rId24" Type="http://schemas.openxmlformats.org/officeDocument/2006/relationships/image" Target="media/image4.png"/><Relationship Id="rId32" Type="http://schemas.openxmlformats.org/officeDocument/2006/relationships/image" Target="media/image13.png"/><Relationship Id="rId37" Type="http://schemas.openxmlformats.org/officeDocument/2006/relationships/image" Target="media/image90.png"/><Relationship Id="rId40" Type="http://schemas.openxmlformats.org/officeDocument/2006/relationships/image" Target="media/image14.png"/><Relationship Id="rId45" Type="http://schemas.openxmlformats.org/officeDocument/2006/relationships/image" Target="media/image130.png"/><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image" Target="media/image20.png"/><Relationship Id="rId74" Type="http://schemas.openxmlformats.org/officeDocument/2006/relationships/image" Target="media/image280.png"/><Relationship Id="rId79" Type="http://schemas.openxmlformats.org/officeDocument/2006/relationships/image" Target="media/image35.png"/><Relationship Id="rId87" Type="http://schemas.openxmlformats.org/officeDocument/2006/relationships/image" Target="media/image43.png"/><Relationship Id="rId102" Type="http://schemas.openxmlformats.org/officeDocument/2006/relationships/image" Target="media/image420.png"/><Relationship Id="rId110"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32.png"/><Relationship Id="rId82" Type="http://schemas.openxmlformats.org/officeDocument/2006/relationships/image" Target="media/image38.png"/><Relationship Id="rId90" Type="http://schemas.openxmlformats.org/officeDocument/2006/relationships/image" Target="media/image350.png"/><Relationship Id="rId95" Type="http://schemas.openxmlformats.org/officeDocument/2006/relationships/image" Target="media/image400.png"/><Relationship Id="rId19" Type="http://schemas.openxmlformats.org/officeDocument/2006/relationships/hyperlink" Target="https://www.education.gouv.fr/devenir-accompagnant-des-eleves-en-situation-de-handicap-12188" TargetMode="External"/><Relationship Id="rId14" Type="http://schemas.openxmlformats.org/officeDocument/2006/relationships/hyperlink" Target="https://www.reseau-canope.fr/cap-ecole-inclusive"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70.png"/><Relationship Id="rId43" Type="http://schemas.openxmlformats.org/officeDocument/2006/relationships/image" Target="media/image18.png"/><Relationship Id="rId48" Type="http://schemas.openxmlformats.org/officeDocument/2006/relationships/image" Target="media/image19.jpg"/><Relationship Id="rId56" Type="http://schemas.openxmlformats.org/officeDocument/2006/relationships/image" Target="media/image27.png"/><Relationship Id="rId64" Type="http://schemas.openxmlformats.org/officeDocument/2006/relationships/image" Target="media/image18.jpg"/><Relationship Id="rId69" Type="http://schemas.openxmlformats.org/officeDocument/2006/relationships/image" Target="media/image230.png"/><Relationship Id="rId77" Type="http://schemas.openxmlformats.org/officeDocument/2006/relationships/image" Target="media/image310.png"/><Relationship Id="rId100" Type="http://schemas.openxmlformats.org/officeDocument/2006/relationships/image" Target="media/image47.png"/><Relationship Id="rId105" Type="http://schemas.openxmlformats.org/officeDocument/2006/relationships/image" Target="media/image460.png"/><Relationship Id="rId8" Type="http://schemas.openxmlformats.org/officeDocument/2006/relationships/hyperlink" Target="https://www.education.gouv.fr/continuite-pedagogique-l-education-nationale-et-la-poste-mobilisees-pour-maintenir-le-lien-avec-les-303321" TargetMode="External"/><Relationship Id="rId51" Type="http://schemas.openxmlformats.org/officeDocument/2006/relationships/image" Target="media/image22.png"/><Relationship Id="rId72" Type="http://schemas.openxmlformats.org/officeDocument/2006/relationships/image" Target="media/image260.png"/><Relationship Id="rId80" Type="http://schemas.openxmlformats.org/officeDocument/2006/relationships/image" Target="media/image36.png"/><Relationship Id="rId85" Type="http://schemas.openxmlformats.org/officeDocument/2006/relationships/image" Target="media/image41.png"/><Relationship Id="rId93" Type="http://schemas.openxmlformats.org/officeDocument/2006/relationships/image" Target="media/image380.png"/><Relationship Id="rId98"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hyperlink" Target="https://eduscol.education.fr/pid25585/des-ressources-pour-scolariser-les-eleves-en-situation-de-handicap.html" TargetMode="External"/><Relationship Id="rId17" Type="http://schemas.openxmlformats.org/officeDocument/2006/relationships/hyperlink" Target="https://www.education.gouv.fr/devenir-accompagnant-des-eleves-en-situation-de-handicap-12188" TargetMode="External"/><Relationship Id="rId25" Type="http://schemas.openxmlformats.org/officeDocument/2006/relationships/image" Target="media/image15.png"/><Relationship Id="rId33" Type="http://schemas.openxmlformats.org/officeDocument/2006/relationships/image" Target="media/image50.png"/><Relationship Id="rId38" Type="http://schemas.openxmlformats.org/officeDocument/2006/relationships/image" Target="media/image100.png"/><Relationship Id="rId46" Type="http://schemas.openxmlformats.org/officeDocument/2006/relationships/image" Target="media/image140.png"/><Relationship Id="rId59" Type="http://schemas.openxmlformats.org/officeDocument/2006/relationships/image" Target="media/image30.png"/><Relationship Id="rId67" Type="http://schemas.openxmlformats.org/officeDocument/2006/relationships/image" Target="media/image210.png"/><Relationship Id="rId103" Type="http://schemas.openxmlformats.org/officeDocument/2006/relationships/image" Target="media/image450.png"/><Relationship Id="rId108" Type="http://schemas.openxmlformats.org/officeDocument/2006/relationships/footer" Target="footer1.xml"/><Relationship Id="rId20" Type="http://schemas.openxmlformats.org/officeDocument/2006/relationships/image" Target="media/image4.jpg"/><Relationship Id="rId41" Type="http://schemas.openxmlformats.org/officeDocument/2006/relationships/image" Target="media/image16.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240.png"/><Relationship Id="rId75" Type="http://schemas.openxmlformats.org/officeDocument/2006/relationships/image" Target="media/image290.png"/><Relationship Id="rId83" Type="http://schemas.openxmlformats.org/officeDocument/2006/relationships/image" Target="media/image39.png"/><Relationship Id="rId88" Type="http://schemas.openxmlformats.org/officeDocument/2006/relationships/image" Target="media/image330.png"/><Relationship Id="rId91" Type="http://schemas.openxmlformats.org/officeDocument/2006/relationships/image" Target="media/image360.png"/><Relationship Id="rId96" Type="http://schemas.openxmlformats.org/officeDocument/2006/relationships/image" Target="media/image410.png"/><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eau-canope.fr/cap-ecole-inclusive" TargetMode="External"/><Relationship Id="rId23" Type="http://schemas.openxmlformats.org/officeDocument/2006/relationships/image" Target="media/image30.jpg"/><Relationship Id="rId28" Type="http://schemas.openxmlformats.org/officeDocument/2006/relationships/image" Target="media/image9.png"/><Relationship Id="rId36" Type="http://schemas.openxmlformats.org/officeDocument/2006/relationships/image" Target="media/image80.png"/><Relationship Id="rId49" Type="http://schemas.openxmlformats.org/officeDocument/2006/relationships/image" Target="media/image20.jpg"/><Relationship Id="rId57" Type="http://schemas.openxmlformats.org/officeDocument/2006/relationships/image" Target="media/image28.png"/><Relationship Id="rId106" Type="http://schemas.openxmlformats.org/officeDocument/2006/relationships/image" Target="media/image49.jpg"/><Relationship Id="rId10" Type="http://schemas.openxmlformats.org/officeDocument/2006/relationships/image" Target="media/image3.jpg"/><Relationship Id="rId31" Type="http://schemas.openxmlformats.org/officeDocument/2006/relationships/image" Target="media/image12.png"/><Relationship Id="rId44" Type="http://schemas.openxmlformats.org/officeDocument/2006/relationships/image" Target="media/image120.png"/><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19.png"/><Relationship Id="rId73" Type="http://schemas.openxmlformats.org/officeDocument/2006/relationships/image" Target="media/image270.png"/><Relationship Id="rId78" Type="http://schemas.openxmlformats.org/officeDocument/2006/relationships/image" Target="media/image34.jpg"/><Relationship Id="rId81" Type="http://schemas.openxmlformats.org/officeDocument/2006/relationships/image" Target="media/image37.png"/><Relationship Id="rId86" Type="http://schemas.openxmlformats.org/officeDocument/2006/relationships/image" Target="media/image42.png"/><Relationship Id="rId94" Type="http://schemas.openxmlformats.org/officeDocument/2006/relationships/image" Target="media/image390.png"/><Relationship Id="rId99" Type="http://schemas.openxmlformats.org/officeDocument/2006/relationships/image" Target="media/image46.png"/><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eduscol.education.fr/pid25585/des-ressources-pour-scolariser-les-eleves-en-situation-de-handicap.html" TargetMode="External"/><Relationship Id="rId18" Type="http://schemas.openxmlformats.org/officeDocument/2006/relationships/hyperlink" Target="https://www.education.gouv.fr/devenir-accompagnant-des-eleves-en-situation-de-handicap-12188" TargetMode="External"/><Relationship Id="rId39" Type="http://schemas.openxmlformats.org/officeDocument/2006/relationships/image" Target="media/image110.png"/><Relationship Id="rId109" Type="http://schemas.openxmlformats.org/officeDocument/2006/relationships/footer" Target="footer2.xml"/><Relationship Id="rId34" Type="http://schemas.openxmlformats.org/officeDocument/2006/relationships/image" Target="media/image60.png"/><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300.png"/><Relationship Id="rId97" Type="http://schemas.openxmlformats.org/officeDocument/2006/relationships/image" Target="media/image44.png"/><Relationship Id="rId104" Type="http://schemas.openxmlformats.org/officeDocument/2006/relationships/image" Target="media/image430.png"/><Relationship Id="rId7" Type="http://schemas.openxmlformats.org/officeDocument/2006/relationships/image" Target="media/image1.jpg"/><Relationship Id="rId71" Type="http://schemas.openxmlformats.org/officeDocument/2006/relationships/image" Target="media/image250.png"/><Relationship Id="rId92" Type="http://schemas.openxmlformats.org/officeDocument/2006/relationships/image" Target="media/image37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5308</Words>
  <Characters>29197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DOS SANTOS, Gabriel (DICOM/BUREAU DE LA COMMUNICATION DIGITALE)</cp:lastModifiedBy>
  <cp:revision>2</cp:revision>
  <dcterms:created xsi:type="dcterms:W3CDTF">2020-07-01T10:35:00Z</dcterms:created>
  <dcterms:modified xsi:type="dcterms:W3CDTF">2020-07-01T10:35:00Z</dcterms:modified>
</cp:coreProperties>
</file>